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779C51D" w14:textId="77777777" w:rsidR="009E474F" w:rsidRPr="00927A67" w:rsidRDefault="00A63F2A" w:rsidP="00DD6E7D">
      <w:pPr>
        <w:ind w:left="-720" w:right="-720"/>
        <w:rPr>
          <w:rFonts w:asciiTheme="minorHAnsi" w:hAnsiTheme="minorHAnsi" w:cs="Arial"/>
          <w:b/>
        </w:rPr>
      </w:pPr>
      <w:r w:rsidRPr="00927A67">
        <w:rPr>
          <w:rFonts w:asciiTheme="minorHAnsi" w:hAnsiTheme="minorHAnsi"/>
          <w:noProof/>
          <w:lang w:eastAsia="en-US"/>
        </w:rPr>
        <w:drawing>
          <wp:anchor distT="0" distB="0" distL="114300" distR="114300" simplePos="0" relativeHeight="251658240" behindDoc="0" locked="0" layoutInCell="1" allowOverlap="1" wp14:anchorId="5DE70EDE" wp14:editId="7BCA04D9">
            <wp:simplePos x="0" y="0"/>
            <wp:positionH relativeFrom="column">
              <wp:align>right</wp:align>
            </wp:positionH>
            <wp:positionV relativeFrom="paragraph">
              <wp:posOffset>0</wp:posOffset>
            </wp:positionV>
            <wp:extent cx="1544320" cy="965200"/>
            <wp:effectExtent l="0" t="0" r="5080" b="0"/>
            <wp:wrapSquare wrapText="bothSides"/>
            <wp:docPr id="9" name="Picture 2">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a:hlinkClick r:id="rId6"/>
                    </pic:cNvPr>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1544320" cy="965200"/>
                    </a:xfrm>
                    <a:prstGeom prst="rect">
                      <a:avLst/>
                    </a:prstGeom>
                    <a:noFill/>
                  </pic:spPr>
                </pic:pic>
              </a:graphicData>
            </a:graphic>
            <wp14:sizeRelH relativeFrom="margin">
              <wp14:pctWidth>0</wp14:pctWidth>
            </wp14:sizeRelH>
          </wp:anchor>
        </w:drawing>
      </w:r>
      <w:r w:rsidR="009E474F" w:rsidRPr="00927A67">
        <w:rPr>
          <w:rFonts w:asciiTheme="minorHAnsi" w:hAnsiTheme="minorHAnsi" w:cs="Arial"/>
          <w:b/>
        </w:rPr>
        <w:t>NEWS RELEASE</w:t>
      </w:r>
    </w:p>
    <w:p w14:paraId="458BC745" w14:textId="77777777" w:rsidR="009E474F" w:rsidRPr="00927A67" w:rsidRDefault="009E474F" w:rsidP="00DD6E7D">
      <w:pPr>
        <w:ind w:left="-720"/>
        <w:rPr>
          <w:rFonts w:asciiTheme="minorHAnsi" w:hAnsiTheme="minorHAnsi" w:cs="Arial"/>
          <w:b/>
          <w:i/>
        </w:rPr>
      </w:pPr>
      <w:r w:rsidRPr="00927A67">
        <w:rPr>
          <w:rFonts w:asciiTheme="minorHAnsi" w:hAnsiTheme="minorHAnsi" w:cs="Arial"/>
          <w:b/>
          <w:i/>
        </w:rPr>
        <w:t>FOR IMMEDIATE RELEASE</w:t>
      </w:r>
    </w:p>
    <w:p w14:paraId="1E6884D3" w14:textId="19EA890C" w:rsidR="009E474F" w:rsidRPr="00927A67" w:rsidRDefault="009E474F" w:rsidP="00DD6E7D">
      <w:pPr>
        <w:ind w:left="-720"/>
        <w:rPr>
          <w:rFonts w:asciiTheme="minorHAnsi" w:hAnsiTheme="minorHAnsi" w:cs="Arial"/>
          <w:b/>
          <w:i/>
        </w:rPr>
      </w:pPr>
    </w:p>
    <w:p w14:paraId="2ABC5591" w14:textId="77777777" w:rsidR="009E474F" w:rsidRPr="00927A67" w:rsidRDefault="009E474F" w:rsidP="00DD6E7D">
      <w:pPr>
        <w:ind w:left="-720"/>
        <w:rPr>
          <w:rFonts w:asciiTheme="minorHAnsi" w:hAnsiTheme="minorHAnsi" w:cs="Arial"/>
        </w:rPr>
      </w:pPr>
      <w:r w:rsidRPr="00927A67">
        <w:rPr>
          <w:rFonts w:asciiTheme="minorHAnsi" w:hAnsiTheme="minorHAnsi" w:cs="Arial"/>
        </w:rPr>
        <w:t>MEDIA CONTACT:</w:t>
      </w:r>
    </w:p>
    <w:p w14:paraId="162B5706" w14:textId="77777777" w:rsidR="009E474F" w:rsidRPr="00927A67" w:rsidRDefault="00C14E0B" w:rsidP="00DD6E7D">
      <w:pPr>
        <w:ind w:left="-720"/>
        <w:rPr>
          <w:rFonts w:asciiTheme="minorHAnsi" w:hAnsiTheme="minorHAnsi" w:cs="Arial"/>
        </w:rPr>
      </w:pPr>
      <w:r w:rsidRPr="00927A67">
        <w:rPr>
          <w:rFonts w:asciiTheme="minorHAnsi" w:hAnsiTheme="minorHAnsi" w:cs="Arial"/>
        </w:rPr>
        <w:t>Denai Rosen</w:t>
      </w:r>
      <w:r w:rsidR="009E474F" w:rsidRPr="00927A67">
        <w:rPr>
          <w:rFonts w:asciiTheme="minorHAnsi" w:hAnsiTheme="minorHAnsi" w:cs="Arial"/>
        </w:rPr>
        <w:t>, Public Relations</w:t>
      </w:r>
    </w:p>
    <w:p w14:paraId="433FEC04" w14:textId="0567E932" w:rsidR="009E474F" w:rsidRPr="00927A67" w:rsidRDefault="00300553" w:rsidP="00015AC1">
      <w:pPr>
        <w:ind w:left="-720"/>
        <w:rPr>
          <w:rFonts w:asciiTheme="minorHAnsi" w:hAnsiTheme="minorHAnsi" w:cs="Arial"/>
        </w:rPr>
      </w:pPr>
      <w:hyperlink r:id="rId8" w:history="1">
        <w:r w:rsidR="00C14E0B" w:rsidRPr="00927A67">
          <w:rPr>
            <w:rStyle w:val="Hyperlink"/>
            <w:rFonts w:asciiTheme="minorHAnsi" w:hAnsiTheme="minorHAnsi" w:cs="Arial"/>
          </w:rPr>
          <w:t>press@calspas.com</w:t>
        </w:r>
      </w:hyperlink>
      <w:r w:rsidR="009E474F" w:rsidRPr="00927A67">
        <w:rPr>
          <w:rFonts w:asciiTheme="minorHAnsi" w:hAnsiTheme="minorHAnsi" w:cs="Arial"/>
        </w:rPr>
        <w:t xml:space="preserve"> or 1-800-CAL-SPAS</w:t>
      </w:r>
    </w:p>
    <w:tbl>
      <w:tblPr>
        <w:tblW w:w="10080" w:type="dxa"/>
        <w:tblInd w:w="-612" w:type="dxa"/>
        <w:tblLayout w:type="fixed"/>
        <w:tblLook w:val="01E0" w:firstRow="1" w:lastRow="1" w:firstColumn="1" w:lastColumn="1" w:noHBand="0" w:noVBand="0"/>
      </w:tblPr>
      <w:tblGrid>
        <w:gridCol w:w="2815"/>
        <w:gridCol w:w="7265"/>
      </w:tblGrid>
      <w:tr w:rsidR="009E474F" w:rsidRPr="00927A67" w14:paraId="06278322" w14:textId="77777777" w:rsidTr="0056174B">
        <w:trPr>
          <w:trHeight w:val="10908"/>
        </w:trPr>
        <w:tc>
          <w:tcPr>
            <w:tcW w:w="2815" w:type="dxa"/>
          </w:tcPr>
          <w:p w14:paraId="064E24A8" w14:textId="77777777" w:rsidR="00B95B72" w:rsidRPr="00927A67" w:rsidRDefault="00B95B72" w:rsidP="00B95B72">
            <w:pPr>
              <w:rPr>
                <w:rFonts w:asciiTheme="minorHAnsi" w:hAnsiTheme="minorHAnsi"/>
                <w:i/>
                <w:noProof/>
                <w:sz w:val="18"/>
                <w:szCs w:val="21"/>
              </w:rPr>
            </w:pPr>
          </w:p>
          <w:p w14:paraId="7EE0F447" w14:textId="088B7662" w:rsidR="00B95B72" w:rsidRPr="00927A67" w:rsidRDefault="00B95B72" w:rsidP="001301A1">
            <w:pPr>
              <w:jc w:val="center"/>
              <w:rPr>
                <w:rFonts w:asciiTheme="minorHAnsi" w:hAnsiTheme="minorHAnsi"/>
                <w:i/>
                <w:noProof/>
                <w:sz w:val="18"/>
                <w:szCs w:val="21"/>
              </w:rPr>
            </w:pPr>
          </w:p>
          <w:p w14:paraId="1708514A" w14:textId="77777777" w:rsidR="00B95B72" w:rsidRPr="00927A67" w:rsidRDefault="00B95B72" w:rsidP="001301A1">
            <w:pPr>
              <w:jc w:val="center"/>
              <w:rPr>
                <w:rFonts w:asciiTheme="minorHAnsi" w:hAnsiTheme="minorHAnsi"/>
                <w:i/>
                <w:noProof/>
                <w:sz w:val="18"/>
                <w:szCs w:val="21"/>
              </w:rPr>
            </w:pPr>
          </w:p>
          <w:p w14:paraId="35234359" w14:textId="3EE4A830" w:rsidR="00B95B72" w:rsidRPr="00927A67" w:rsidRDefault="00691B9A" w:rsidP="00B95B72">
            <w:pPr>
              <w:jc w:val="center"/>
              <w:rPr>
                <w:rFonts w:asciiTheme="minorHAnsi" w:hAnsiTheme="minorHAnsi"/>
                <w:i/>
                <w:noProof/>
                <w:sz w:val="18"/>
                <w:szCs w:val="21"/>
              </w:rPr>
            </w:pPr>
            <w:r>
              <w:rPr>
                <w:rFonts w:asciiTheme="minorHAnsi" w:hAnsiTheme="minorHAnsi"/>
                <w:i/>
                <w:noProof/>
                <w:sz w:val="18"/>
                <w:szCs w:val="21"/>
                <w:lang w:eastAsia="en-US"/>
              </w:rPr>
              <w:drawing>
                <wp:inline distT="0" distB="0" distL="0" distR="0" wp14:anchorId="5F63C9F2" wp14:editId="0E5DC895">
                  <wp:extent cx="1631950" cy="2959100"/>
                  <wp:effectExtent l="0" t="0" r="0" b="12700"/>
                  <wp:docPr id="6" name="Picture 6" descr="Macintosh HD:private:var:folders:_g:6g5j7d310z58lmlvrbpg7c3d9wswp4:T:TemporaryItems:f-1537-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private:var:folders:_g:6g5j7d310z58lmlvrbpg7c3d9wswp4:T:TemporaryItems:f-1537-top.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31950" cy="2959100"/>
                          </a:xfrm>
                          <a:prstGeom prst="rect">
                            <a:avLst/>
                          </a:prstGeom>
                          <a:noFill/>
                          <a:ln>
                            <a:noFill/>
                          </a:ln>
                        </pic:spPr>
                      </pic:pic>
                    </a:graphicData>
                  </a:graphic>
                </wp:inline>
              </w:drawing>
            </w:r>
          </w:p>
          <w:p w14:paraId="24DB8167" w14:textId="77777777" w:rsidR="00B95B72" w:rsidRPr="00927A67" w:rsidRDefault="00B95B72" w:rsidP="001301A1">
            <w:pPr>
              <w:jc w:val="center"/>
              <w:rPr>
                <w:rFonts w:asciiTheme="minorHAnsi" w:hAnsiTheme="minorHAnsi"/>
                <w:i/>
                <w:noProof/>
                <w:sz w:val="18"/>
                <w:szCs w:val="21"/>
              </w:rPr>
            </w:pPr>
          </w:p>
          <w:p w14:paraId="14001E9E" w14:textId="77777777" w:rsidR="009E474F" w:rsidRPr="00927A67" w:rsidRDefault="009E474F" w:rsidP="001301A1">
            <w:pPr>
              <w:jc w:val="center"/>
              <w:rPr>
                <w:rFonts w:asciiTheme="minorHAnsi" w:hAnsiTheme="minorHAnsi"/>
                <w:b/>
              </w:rPr>
            </w:pPr>
            <w:r w:rsidRPr="00927A67">
              <w:rPr>
                <w:rFonts w:asciiTheme="minorHAnsi" w:hAnsiTheme="minorHAnsi"/>
                <w:b/>
              </w:rPr>
              <w:t>Related Links</w:t>
            </w:r>
          </w:p>
          <w:p w14:paraId="63A350D6" w14:textId="77777777" w:rsidR="00A600D3" w:rsidRPr="00927A67" w:rsidRDefault="00300553" w:rsidP="001301A1">
            <w:pPr>
              <w:jc w:val="center"/>
              <w:rPr>
                <w:rStyle w:val="Hyperlink"/>
                <w:rFonts w:asciiTheme="minorHAnsi" w:hAnsiTheme="minorHAnsi"/>
              </w:rPr>
            </w:pPr>
            <w:hyperlink r:id="rId10" w:history="1">
              <w:r w:rsidR="009E474F" w:rsidRPr="00927A67">
                <w:rPr>
                  <w:rStyle w:val="Hyperlink"/>
                  <w:rFonts w:asciiTheme="minorHAnsi" w:hAnsiTheme="minorHAnsi"/>
                </w:rPr>
                <w:t>Cal Spas Website</w:t>
              </w:r>
            </w:hyperlink>
          </w:p>
          <w:p w14:paraId="0B611FDA" w14:textId="77777777" w:rsidR="00B95B72" w:rsidRPr="00927A67" w:rsidRDefault="00B95B72" w:rsidP="001301A1">
            <w:pPr>
              <w:jc w:val="center"/>
              <w:rPr>
                <w:rFonts w:asciiTheme="minorHAnsi" w:hAnsiTheme="minorHAnsi"/>
              </w:rPr>
            </w:pPr>
          </w:p>
          <w:p w14:paraId="280F9635" w14:textId="77777777" w:rsidR="009E474F" w:rsidRPr="00927A67" w:rsidRDefault="00A63F2A" w:rsidP="001301A1">
            <w:pPr>
              <w:jc w:val="center"/>
              <w:rPr>
                <w:rFonts w:asciiTheme="minorHAnsi" w:hAnsiTheme="minorHAnsi"/>
                <w:b/>
              </w:rPr>
            </w:pPr>
            <w:r w:rsidRPr="00927A67">
              <w:rPr>
                <w:rFonts w:asciiTheme="minorHAnsi" w:hAnsiTheme="minorHAnsi"/>
                <w:b/>
                <w:noProof/>
                <w:lang w:eastAsia="en-US"/>
              </w:rPr>
              <w:drawing>
                <wp:inline distT="0" distB="0" distL="0" distR="0" wp14:anchorId="5F2B1BC0" wp14:editId="13D471D0">
                  <wp:extent cx="419100" cy="419100"/>
                  <wp:effectExtent l="19050" t="0" r="0" b="0"/>
                  <wp:docPr id="2" name="Picture 2">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srcRect/>
                          <a:stretch>
                            <a:fillRect/>
                          </a:stretch>
                        </pic:blipFill>
                        <pic:spPr bwMode="auto">
                          <a:xfrm>
                            <a:off x="0" y="0"/>
                            <a:ext cx="419100" cy="419100"/>
                          </a:xfrm>
                          <a:prstGeom prst="rect">
                            <a:avLst/>
                          </a:prstGeom>
                          <a:noFill/>
                          <a:ln w="9525">
                            <a:noFill/>
                            <a:miter lim="800000"/>
                            <a:headEnd/>
                            <a:tailEnd/>
                          </a:ln>
                        </pic:spPr>
                      </pic:pic>
                    </a:graphicData>
                  </a:graphic>
                </wp:inline>
              </w:drawing>
            </w:r>
            <w:r w:rsidRPr="00927A67">
              <w:rPr>
                <w:rFonts w:asciiTheme="minorHAnsi" w:hAnsiTheme="minorHAnsi"/>
                <w:b/>
                <w:noProof/>
                <w:lang w:eastAsia="en-US"/>
              </w:rPr>
              <w:drawing>
                <wp:inline distT="0" distB="0" distL="0" distR="0" wp14:anchorId="581F02F7" wp14:editId="38C1A5BB">
                  <wp:extent cx="419100" cy="419100"/>
                  <wp:effectExtent l="19050" t="0" r="0" b="0"/>
                  <wp:docPr id="3" name="Picture 3">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srcRect/>
                          <a:stretch>
                            <a:fillRect/>
                          </a:stretch>
                        </pic:blipFill>
                        <pic:spPr bwMode="auto">
                          <a:xfrm>
                            <a:off x="0" y="0"/>
                            <a:ext cx="419100" cy="419100"/>
                          </a:xfrm>
                          <a:prstGeom prst="rect">
                            <a:avLst/>
                          </a:prstGeom>
                          <a:noFill/>
                          <a:ln w="9525">
                            <a:noFill/>
                            <a:miter lim="800000"/>
                            <a:headEnd/>
                            <a:tailEnd/>
                          </a:ln>
                        </pic:spPr>
                      </pic:pic>
                    </a:graphicData>
                  </a:graphic>
                </wp:inline>
              </w:drawing>
            </w:r>
            <w:r w:rsidR="00B95B72" w:rsidRPr="00927A67">
              <w:rPr>
                <w:rFonts w:asciiTheme="minorHAnsi" w:hAnsiTheme="minorHAnsi"/>
                <w:b/>
              </w:rPr>
              <w:t xml:space="preserve"> </w:t>
            </w:r>
            <w:r w:rsidR="00B95B72" w:rsidRPr="00927A67">
              <w:rPr>
                <w:rFonts w:asciiTheme="minorHAnsi" w:hAnsiTheme="minorHAnsi"/>
                <w:b/>
                <w:noProof/>
                <w:lang w:eastAsia="en-US"/>
              </w:rPr>
              <w:drawing>
                <wp:inline distT="0" distB="0" distL="0" distR="0" wp14:anchorId="77FFD544" wp14:editId="7CD6DDB2">
                  <wp:extent cx="434898" cy="435043"/>
                  <wp:effectExtent l="0" t="0" r="0" b="0"/>
                  <wp:docPr id="11" name="Picture 11" descr="Macintosh HD:Users:drosen:Desktop:Social Media:insta logos:IG_Glyph_Fill.psd">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drosen:Desktop:Social Media:insta logos:IG_Glyph_Fill.psd"/>
                          <pic:cNvPicPr>
                            <a:picLocks noChangeAspect="1" noChangeArrowheads="1"/>
                          </pic:cNvPicPr>
                        </pic:nvPicPr>
                        <pic:blipFill rotWithShape="1">
                          <a:blip r:embed="rId16">
                            <a:extLst>
                              <a:ext uri="{28A0092B-C50C-407E-A947-70E740481C1C}">
                                <a14:useLocalDpi xmlns:a14="http://schemas.microsoft.com/office/drawing/2010/main" val="0"/>
                              </a:ext>
                            </a:extLst>
                          </a:blip>
                          <a:srcRect l="14287" t="14284" r="14948" b="14928"/>
                          <a:stretch/>
                        </pic:blipFill>
                        <pic:spPr bwMode="auto">
                          <a:xfrm>
                            <a:off x="0" y="0"/>
                            <a:ext cx="434898" cy="435043"/>
                          </a:xfrm>
                          <a:prstGeom prst="rect">
                            <a:avLst/>
                          </a:prstGeom>
                          <a:noFill/>
                          <a:ln>
                            <a:noFill/>
                          </a:ln>
                          <a:extLst>
                            <a:ext uri="{53640926-AAD7-44d8-BBD7-CCE9431645EC}">
                              <a14:shadowObscured xmlns:a14="http://schemas.microsoft.com/office/drawing/2010/main"/>
                            </a:ext>
                          </a:extLst>
                        </pic:spPr>
                      </pic:pic>
                    </a:graphicData>
                  </a:graphic>
                </wp:inline>
              </w:drawing>
            </w:r>
          </w:p>
          <w:p w14:paraId="790248F1" w14:textId="77777777" w:rsidR="009E474F" w:rsidRPr="00927A67" w:rsidRDefault="009E474F" w:rsidP="001301A1">
            <w:pPr>
              <w:jc w:val="center"/>
              <w:rPr>
                <w:rFonts w:asciiTheme="minorHAnsi" w:hAnsiTheme="minorHAnsi"/>
                <w:b/>
              </w:rPr>
            </w:pPr>
          </w:p>
          <w:p w14:paraId="67B52FA6" w14:textId="77777777" w:rsidR="009E474F" w:rsidRPr="00927A67" w:rsidRDefault="00A63F2A" w:rsidP="001301A1">
            <w:pPr>
              <w:jc w:val="center"/>
              <w:rPr>
                <w:rFonts w:asciiTheme="minorHAnsi" w:hAnsiTheme="minorHAnsi"/>
                <w:b/>
              </w:rPr>
            </w:pPr>
            <w:r w:rsidRPr="00927A67">
              <w:rPr>
                <w:rFonts w:asciiTheme="minorHAnsi" w:hAnsiTheme="minorHAnsi"/>
                <w:b/>
                <w:noProof/>
                <w:lang w:eastAsia="en-US"/>
              </w:rPr>
              <w:drawing>
                <wp:inline distT="0" distB="0" distL="0" distR="0" wp14:anchorId="650C77EC" wp14:editId="2A618B60">
                  <wp:extent cx="419100" cy="419100"/>
                  <wp:effectExtent l="19050" t="0" r="0" b="0"/>
                  <wp:docPr id="5" name="Picture 5">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srcRect/>
                          <a:stretch>
                            <a:fillRect/>
                          </a:stretch>
                        </pic:blipFill>
                        <pic:spPr bwMode="auto">
                          <a:xfrm>
                            <a:off x="0" y="0"/>
                            <a:ext cx="419100" cy="419100"/>
                          </a:xfrm>
                          <a:prstGeom prst="rect">
                            <a:avLst/>
                          </a:prstGeom>
                          <a:noFill/>
                          <a:ln w="9525">
                            <a:noFill/>
                            <a:miter lim="800000"/>
                            <a:headEnd/>
                            <a:tailEnd/>
                          </a:ln>
                        </pic:spPr>
                      </pic:pic>
                    </a:graphicData>
                  </a:graphic>
                </wp:inline>
              </w:drawing>
            </w:r>
            <w:r w:rsidR="00B95B72" w:rsidRPr="00927A67">
              <w:rPr>
                <w:rFonts w:asciiTheme="minorHAnsi" w:hAnsiTheme="minorHAnsi"/>
                <w:b/>
                <w:noProof/>
                <w:lang w:eastAsia="en-US"/>
              </w:rPr>
              <w:drawing>
                <wp:inline distT="0" distB="0" distL="0" distR="0" wp14:anchorId="7B2CB844" wp14:editId="7DA5F319">
                  <wp:extent cx="419100" cy="419100"/>
                  <wp:effectExtent l="19050" t="0" r="0" b="0"/>
                  <wp:docPr id="4" name="Picture 4">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srcRect/>
                          <a:stretch>
                            <a:fillRect/>
                          </a:stretch>
                        </pic:blipFill>
                        <pic:spPr bwMode="auto">
                          <a:xfrm>
                            <a:off x="0" y="0"/>
                            <a:ext cx="419100" cy="419100"/>
                          </a:xfrm>
                          <a:prstGeom prst="rect">
                            <a:avLst/>
                          </a:prstGeom>
                          <a:noFill/>
                          <a:ln w="9525">
                            <a:noFill/>
                            <a:miter lim="800000"/>
                            <a:headEnd/>
                            <a:tailEnd/>
                          </a:ln>
                        </pic:spPr>
                      </pic:pic>
                    </a:graphicData>
                  </a:graphic>
                </wp:inline>
              </w:drawing>
            </w:r>
            <w:r w:rsidRPr="00927A67">
              <w:rPr>
                <w:rFonts w:asciiTheme="minorHAnsi" w:hAnsiTheme="minorHAnsi"/>
                <w:b/>
                <w:noProof/>
                <w:lang w:eastAsia="en-US"/>
              </w:rPr>
              <w:drawing>
                <wp:inline distT="0" distB="0" distL="0" distR="0" wp14:anchorId="626C0396" wp14:editId="64D274EC">
                  <wp:extent cx="419100" cy="419100"/>
                  <wp:effectExtent l="19050" t="0" r="0" b="0"/>
                  <wp:docPr id="7" name="Picture 7">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srcRect/>
                          <a:stretch>
                            <a:fillRect/>
                          </a:stretch>
                        </pic:blipFill>
                        <pic:spPr bwMode="auto">
                          <a:xfrm>
                            <a:off x="0" y="0"/>
                            <a:ext cx="419100" cy="419100"/>
                          </a:xfrm>
                          <a:prstGeom prst="rect">
                            <a:avLst/>
                          </a:prstGeom>
                          <a:noFill/>
                          <a:ln w="9525">
                            <a:noFill/>
                            <a:miter lim="800000"/>
                            <a:headEnd/>
                            <a:tailEnd/>
                          </a:ln>
                        </pic:spPr>
                      </pic:pic>
                    </a:graphicData>
                  </a:graphic>
                </wp:inline>
              </w:drawing>
            </w:r>
          </w:p>
          <w:p w14:paraId="2CF1D4F0" w14:textId="77777777" w:rsidR="009E474F" w:rsidRPr="00927A67" w:rsidRDefault="009E474F" w:rsidP="001301A1">
            <w:pPr>
              <w:jc w:val="center"/>
              <w:rPr>
                <w:rFonts w:asciiTheme="minorHAnsi" w:hAnsiTheme="minorHAnsi"/>
                <w:b/>
              </w:rPr>
            </w:pPr>
          </w:p>
          <w:p w14:paraId="5482C8AA" w14:textId="77777777" w:rsidR="009E474F" w:rsidRPr="00927A67" w:rsidRDefault="00A63F2A" w:rsidP="001301A1">
            <w:pPr>
              <w:jc w:val="center"/>
              <w:rPr>
                <w:rFonts w:asciiTheme="minorHAnsi" w:hAnsiTheme="minorHAnsi"/>
                <w:b/>
              </w:rPr>
            </w:pPr>
            <w:r w:rsidRPr="00927A67">
              <w:rPr>
                <w:rFonts w:asciiTheme="minorHAnsi" w:hAnsiTheme="minorHAnsi"/>
                <w:b/>
                <w:noProof/>
                <w:lang w:eastAsia="en-US"/>
              </w:rPr>
              <w:drawing>
                <wp:inline distT="0" distB="0" distL="0" distR="0" wp14:anchorId="78DC5CFE" wp14:editId="38E8859E">
                  <wp:extent cx="419100" cy="419100"/>
                  <wp:effectExtent l="0" t="0" r="0" b="0"/>
                  <wp:docPr id="8" name="Picture 8">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srcRect/>
                          <a:stretch>
                            <a:fillRect/>
                          </a:stretch>
                        </pic:blipFill>
                        <pic:spPr bwMode="auto">
                          <a:xfrm>
                            <a:off x="0" y="0"/>
                            <a:ext cx="419100" cy="419100"/>
                          </a:xfrm>
                          <a:prstGeom prst="rect">
                            <a:avLst/>
                          </a:prstGeom>
                          <a:noFill/>
                          <a:ln w="9525">
                            <a:noFill/>
                            <a:miter lim="800000"/>
                            <a:headEnd/>
                            <a:tailEnd/>
                          </a:ln>
                        </pic:spPr>
                      </pic:pic>
                    </a:graphicData>
                  </a:graphic>
                </wp:inline>
              </w:drawing>
            </w:r>
          </w:p>
          <w:p w14:paraId="3858F48E" w14:textId="77777777" w:rsidR="009E474F" w:rsidRPr="00927A67" w:rsidRDefault="009E474F">
            <w:pPr>
              <w:rPr>
                <w:rFonts w:asciiTheme="minorHAnsi" w:hAnsiTheme="minorHAnsi"/>
                <w:b/>
              </w:rPr>
            </w:pPr>
          </w:p>
        </w:tc>
        <w:tc>
          <w:tcPr>
            <w:tcW w:w="7265" w:type="dxa"/>
          </w:tcPr>
          <w:p w14:paraId="47AABA69" w14:textId="017AF4AB" w:rsidR="002B337D" w:rsidRPr="00927A67" w:rsidRDefault="007077FF" w:rsidP="002B337D">
            <w:pPr>
              <w:jc w:val="center"/>
              <w:rPr>
                <w:rFonts w:asciiTheme="minorHAnsi" w:hAnsiTheme="minorHAnsi"/>
                <w:b/>
              </w:rPr>
            </w:pPr>
            <w:r>
              <w:rPr>
                <w:rFonts w:asciiTheme="minorHAnsi" w:hAnsiTheme="minorHAnsi"/>
                <w:b/>
              </w:rPr>
              <w:t>Do not miss out on the Fitness-Pro 1537</w:t>
            </w:r>
          </w:p>
          <w:p w14:paraId="7BBE2B47" w14:textId="77777777" w:rsidR="00571BBD" w:rsidRPr="00927A67" w:rsidRDefault="00571BBD" w:rsidP="00E23238">
            <w:pPr>
              <w:jc w:val="both"/>
              <w:rPr>
                <w:rFonts w:asciiTheme="minorHAnsi" w:hAnsiTheme="minorHAnsi"/>
                <w:i/>
                <w:sz w:val="20"/>
                <w:szCs w:val="20"/>
              </w:rPr>
            </w:pPr>
          </w:p>
          <w:p w14:paraId="4D932E66" w14:textId="545B74FA" w:rsidR="005F0D75" w:rsidRDefault="009E474F" w:rsidP="00E23238">
            <w:pPr>
              <w:jc w:val="both"/>
              <w:rPr>
                <w:rFonts w:asciiTheme="minorHAnsi" w:hAnsiTheme="minorHAnsi" w:cs="Arial"/>
                <w:color w:val="000000"/>
                <w:sz w:val="22"/>
                <w:szCs w:val="22"/>
              </w:rPr>
            </w:pPr>
            <w:r w:rsidRPr="00927A67">
              <w:rPr>
                <w:rFonts w:asciiTheme="minorHAnsi" w:hAnsiTheme="minorHAnsi" w:cs="Arial"/>
                <w:b/>
                <w:color w:val="000000"/>
                <w:sz w:val="22"/>
                <w:szCs w:val="22"/>
              </w:rPr>
              <w:t>Pomona, CA</w:t>
            </w:r>
            <w:r w:rsidRPr="00927A67">
              <w:rPr>
                <w:rFonts w:asciiTheme="minorHAnsi" w:hAnsiTheme="minorHAnsi" w:cs="Arial"/>
                <w:color w:val="000000"/>
                <w:sz w:val="22"/>
                <w:szCs w:val="22"/>
              </w:rPr>
              <w:t xml:space="preserve"> </w:t>
            </w:r>
            <w:r w:rsidRPr="00927A67">
              <w:rPr>
                <w:rFonts w:asciiTheme="minorHAnsi" w:hAnsiTheme="minorHAnsi" w:cs="Arial"/>
                <w:b/>
                <w:color w:val="000000"/>
                <w:sz w:val="22"/>
                <w:szCs w:val="22"/>
              </w:rPr>
              <w:t>— (</w:t>
            </w:r>
            <w:r w:rsidR="007A19AD" w:rsidRPr="00927A67">
              <w:rPr>
                <w:rFonts w:asciiTheme="minorHAnsi" w:hAnsiTheme="minorHAnsi" w:cs="Arial"/>
                <w:b/>
                <w:color w:val="000000"/>
                <w:sz w:val="22"/>
                <w:szCs w:val="22"/>
              </w:rPr>
              <w:fldChar w:fldCharType="begin"/>
            </w:r>
            <w:r w:rsidRPr="00927A67">
              <w:rPr>
                <w:rFonts w:asciiTheme="minorHAnsi" w:hAnsiTheme="minorHAnsi" w:cs="Arial"/>
                <w:b/>
                <w:color w:val="000000"/>
                <w:sz w:val="22"/>
                <w:szCs w:val="22"/>
              </w:rPr>
              <w:instrText xml:space="preserve"> DATE \@ "MMMM d, yyyy" </w:instrText>
            </w:r>
            <w:r w:rsidR="007A19AD" w:rsidRPr="00927A67">
              <w:rPr>
                <w:rFonts w:asciiTheme="minorHAnsi" w:hAnsiTheme="minorHAnsi" w:cs="Arial"/>
                <w:b/>
                <w:color w:val="000000"/>
                <w:sz w:val="22"/>
                <w:szCs w:val="22"/>
              </w:rPr>
              <w:fldChar w:fldCharType="separate"/>
            </w:r>
            <w:r w:rsidR="0056174B">
              <w:rPr>
                <w:rFonts w:asciiTheme="minorHAnsi" w:hAnsiTheme="minorHAnsi" w:cs="Arial"/>
                <w:b/>
                <w:noProof/>
                <w:color w:val="000000"/>
                <w:sz w:val="22"/>
                <w:szCs w:val="22"/>
              </w:rPr>
              <w:t>June 27, 2018</w:t>
            </w:r>
            <w:r w:rsidR="007A19AD" w:rsidRPr="00927A67">
              <w:rPr>
                <w:rFonts w:asciiTheme="minorHAnsi" w:hAnsiTheme="minorHAnsi" w:cs="Arial"/>
                <w:b/>
                <w:color w:val="000000"/>
                <w:sz w:val="22"/>
                <w:szCs w:val="22"/>
              </w:rPr>
              <w:fldChar w:fldCharType="end"/>
            </w:r>
            <w:r w:rsidRPr="00927A67">
              <w:rPr>
                <w:rFonts w:asciiTheme="minorHAnsi" w:hAnsiTheme="minorHAnsi" w:cs="Arial"/>
                <w:b/>
                <w:color w:val="000000"/>
                <w:sz w:val="22"/>
                <w:szCs w:val="22"/>
              </w:rPr>
              <w:t>)</w:t>
            </w:r>
            <w:bookmarkStart w:id="0" w:name="OLE_LINK2"/>
            <w:bookmarkStart w:id="1" w:name="OLE_LINK3"/>
            <w:r w:rsidRPr="00927A67">
              <w:rPr>
                <w:rFonts w:asciiTheme="minorHAnsi" w:hAnsiTheme="minorHAnsi" w:cs="Arial"/>
                <w:b/>
                <w:color w:val="000000"/>
                <w:sz w:val="22"/>
                <w:szCs w:val="22"/>
              </w:rPr>
              <w:t xml:space="preserve"> </w:t>
            </w:r>
            <w:bookmarkEnd w:id="0"/>
            <w:bookmarkEnd w:id="1"/>
            <w:r w:rsidR="007077FF">
              <w:rPr>
                <w:rFonts w:asciiTheme="minorHAnsi" w:hAnsiTheme="minorHAnsi" w:cs="Arial"/>
                <w:color w:val="000000"/>
                <w:sz w:val="22"/>
                <w:szCs w:val="22"/>
              </w:rPr>
              <w:t xml:space="preserve">The Fitness-Pro is 93”x187”x51” which can hold 2,100 Gallons of water. The Eliminator Pump is powerful using 1x6.0 horsepower. The Swim Jet pump includes 2.5” Plumbing and Hi Flow Main Drains with 3 x 6.0 horsepower. </w:t>
            </w:r>
          </w:p>
          <w:p w14:paraId="5C92242C" w14:textId="77777777" w:rsidR="00300553" w:rsidRDefault="00300553" w:rsidP="00E23238">
            <w:pPr>
              <w:jc w:val="both"/>
              <w:rPr>
                <w:rFonts w:asciiTheme="minorHAnsi" w:hAnsiTheme="minorHAnsi" w:cs="Arial"/>
                <w:color w:val="000000"/>
                <w:sz w:val="22"/>
                <w:szCs w:val="22"/>
              </w:rPr>
            </w:pPr>
          </w:p>
          <w:p w14:paraId="3010B057" w14:textId="2897D117" w:rsidR="00015AC1" w:rsidRDefault="00A24123" w:rsidP="00E23238">
            <w:pPr>
              <w:jc w:val="both"/>
              <w:rPr>
                <w:rFonts w:asciiTheme="minorHAnsi" w:hAnsiTheme="minorHAnsi" w:cs="Arial"/>
                <w:color w:val="000000"/>
                <w:sz w:val="22"/>
                <w:szCs w:val="22"/>
              </w:rPr>
            </w:pPr>
            <w:r>
              <w:rPr>
                <w:rFonts w:asciiTheme="minorHAnsi" w:hAnsiTheme="minorHAnsi" w:cs="Arial"/>
                <w:color w:val="000000"/>
                <w:sz w:val="22"/>
                <w:szCs w:val="22"/>
              </w:rPr>
              <w:t xml:space="preserve">You will find 33 Stainless Steel Candy Cane Jets and a Swim Spa Jet System-IV. This swim spa is not for beginners considering the swim jets are powerful enough to do a high intensity cardio workout. </w:t>
            </w:r>
          </w:p>
          <w:p w14:paraId="456CFE2C" w14:textId="77777777" w:rsidR="00D33295" w:rsidRDefault="00D33295" w:rsidP="00E23238">
            <w:pPr>
              <w:jc w:val="both"/>
              <w:rPr>
                <w:rFonts w:asciiTheme="minorHAnsi" w:hAnsiTheme="minorHAnsi" w:cs="Arial"/>
                <w:color w:val="000000"/>
                <w:sz w:val="22"/>
                <w:szCs w:val="22"/>
              </w:rPr>
            </w:pPr>
          </w:p>
          <w:p w14:paraId="0309DCA0" w14:textId="0EE5E9A5" w:rsidR="0028747C" w:rsidRDefault="00A24123" w:rsidP="00E23238">
            <w:pPr>
              <w:jc w:val="both"/>
              <w:rPr>
                <w:rFonts w:asciiTheme="minorHAnsi" w:hAnsiTheme="minorHAnsi" w:cs="Arial"/>
                <w:color w:val="000000"/>
                <w:sz w:val="22"/>
                <w:szCs w:val="22"/>
              </w:rPr>
            </w:pPr>
            <w:r>
              <w:rPr>
                <w:rFonts w:asciiTheme="minorHAnsi" w:hAnsiTheme="minorHAnsi" w:cs="Arial"/>
                <w:color w:val="000000"/>
                <w:sz w:val="22"/>
                <w:szCs w:val="22"/>
              </w:rPr>
              <w:t xml:space="preserve">Swimmers will notices the lane marker at the bottom of the swim spa. The Cal Spas Lane Marker allows swimmers to have a focal point so they do not swim out of place. </w:t>
            </w:r>
            <w:r w:rsidR="0028747C">
              <w:rPr>
                <w:rFonts w:asciiTheme="minorHAnsi" w:hAnsiTheme="minorHAnsi" w:cs="Arial"/>
                <w:color w:val="000000"/>
                <w:sz w:val="22"/>
                <w:szCs w:val="22"/>
              </w:rPr>
              <w:t xml:space="preserve">This model also comes with a </w:t>
            </w:r>
            <w:r>
              <w:rPr>
                <w:rFonts w:asciiTheme="minorHAnsi" w:hAnsiTheme="minorHAnsi" w:cs="Arial"/>
                <w:color w:val="000000"/>
                <w:sz w:val="22"/>
                <w:szCs w:val="22"/>
              </w:rPr>
              <w:t>27</w:t>
            </w:r>
            <w:r w:rsidR="0028747C" w:rsidRPr="0028747C">
              <w:rPr>
                <w:rFonts w:asciiTheme="minorHAnsi" w:hAnsiTheme="minorHAnsi" w:cs="Arial"/>
                <w:color w:val="000000"/>
                <w:sz w:val="22"/>
                <w:szCs w:val="22"/>
              </w:rPr>
              <w:t>” Stainless Steel Exercise Bar</w:t>
            </w:r>
            <w:r w:rsidR="0028747C">
              <w:rPr>
                <w:rFonts w:asciiTheme="minorHAnsi" w:hAnsiTheme="minorHAnsi" w:cs="Arial"/>
                <w:color w:val="000000"/>
                <w:sz w:val="22"/>
                <w:szCs w:val="22"/>
              </w:rPr>
              <w:t>, Fitness Anchors, and</w:t>
            </w:r>
            <w:r w:rsidR="0028747C" w:rsidRPr="0028747C">
              <w:rPr>
                <w:rFonts w:asciiTheme="minorHAnsi" w:hAnsiTheme="minorHAnsi" w:cs="Arial"/>
                <w:color w:val="000000"/>
                <w:sz w:val="22"/>
                <w:szCs w:val="22"/>
              </w:rPr>
              <w:t xml:space="preserve"> Tether Anchors</w:t>
            </w:r>
            <w:r w:rsidR="0028747C">
              <w:rPr>
                <w:rFonts w:asciiTheme="minorHAnsi" w:hAnsiTheme="minorHAnsi" w:cs="Arial"/>
                <w:color w:val="000000"/>
                <w:sz w:val="22"/>
                <w:szCs w:val="22"/>
              </w:rPr>
              <w:t xml:space="preserve"> for additional exercise options. You can use these tools to do rowing exercises, bicep building and more.</w:t>
            </w:r>
          </w:p>
          <w:p w14:paraId="2738CE63" w14:textId="77777777" w:rsidR="0028747C" w:rsidRDefault="0028747C" w:rsidP="00E23238">
            <w:pPr>
              <w:jc w:val="both"/>
              <w:rPr>
                <w:rFonts w:asciiTheme="minorHAnsi" w:hAnsiTheme="minorHAnsi" w:cs="Arial"/>
                <w:color w:val="000000"/>
                <w:sz w:val="22"/>
                <w:szCs w:val="22"/>
              </w:rPr>
            </w:pPr>
          </w:p>
          <w:p w14:paraId="25411AF6" w14:textId="34A6401C" w:rsidR="00A24123" w:rsidRDefault="00A24123" w:rsidP="00E23238">
            <w:pPr>
              <w:jc w:val="both"/>
              <w:rPr>
                <w:rFonts w:asciiTheme="minorHAnsi" w:hAnsiTheme="minorHAnsi" w:cs="Arial"/>
                <w:color w:val="000000"/>
                <w:sz w:val="22"/>
                <w:szCs w:val="22"/>
              </w:rPr>
            </w:pPr>
            <w:r>
              <w:rPr>
                <w:rFonts w:asciiTheme="minorHAnsi" w:hAnsiTheme="minorHAnsi" w:cs="Arial"/>
                <w:color w:val="000000"/>
                <w:sz w:val="22"/>
                <w:szCs w:val="22"/>
              </w:rPr>
              <w:t xml:space="preserve">Bio-Clean Filter with </w:t>
            </w:r>
            <w:proofErr w:type="spellStart"/>
            <w:r>
              <w:rPr>
                <w:rFonts w:asciiTheme="minorHAnsi" w:hAnsiTheme="minorHAnsi" w:cs="Arial"/>
                <w:color w:val="000000"/>
                <w:sz w:val="22"/>
                <w:szCs w:val="22"/>
              </w:rPr>
              <w:t>Teleweir</w:t>
            </w:r>
            <w:proofErr w:type="spellEnd"/>
            <w:r>
              <w:rPr>
                <w:rFonts w:asciiTheme="minorHAnsi" w:hAnsiTheme="minorHAnsi" w:cs="Arial"/>
                <w:color w:val="000000"/>
                <w:sz w:val="22"/>
                <w:szCs w:val="22"/>
              </w:rPr>
              <w:t xml:space="preserve"> 100 sq. ft. comes standard and you can choose to upgrade to the Twin Pure </w:t>
            </w:r>
            <w:r w:rsidR="00347029">
              <w:rPr>
                <w:rFonts w:asciiTheme="minorHAnsi" w:hAnsiTheme="minorHAnsi" w:cs="Arial"/>
                <w:color w:val="000000"/>
                <w:sz w:val="22"/>
                <w:szCs w:val="22"/>
              </w:rPr>
              <w:t xml:space="preserve">Silk System with Dual </w:t>
            </w:r>
            <w:proofErr w:type="spellStart"/>
            <w:r w:rsidR="00347029">
              <w:rPr>
                <w:rFonts w:asciiTheme="minorHAnsi" w:hAnsiTheme="minorHAnsi" w:cs="Arial"/>
                <w:color w:val="000000"/>
                <w:sz w:val="22"/>
                <w:szCs w:val="22"/>
              </w:rPr>
              <w:t>Ozonator</w:t>
            </w:r>
            <w:proofErr w:type="spellEnd"/>
            <w:r w:rsidR="00347029">
              <w:rPr>
                <w:rFonts w:asciiTheme="minorHAnsi" w:hAnsiTheme="minorHAnsi" w:cs="Arial"/>
                <w:color w:val="000000"/>
                <w:sz w:val="22"/>
                <w:szCs w:val="22"/>
              </w:rPr>
              <w:t xml:space="preserve"> with </w:t>
            </w:r>
            <w:proofErr w:type="spellStart"/>
            <w:r w:rsidR="00347029">
              <w:rPr>
                <w:rFonts w:asciiTheme="minorHAnsi" w:hAnsiTheme="minorHAnsi" w:cs="Arial"/>
                <w:color w:val="000000"/>
                <w:sz w:val="22"/>
                <w:szCs w:val="22"/>
              </w:rPr>
              <w:t>Mazzie</w:t>
            </w:r>
            <w:proofErr w:type="spellEnd"/>
            <w:r w:rsidR="00347029">
              <w:rPr>
                <w:rFonts w:asciiTheme="minorHAnsi" w:hAnsiTheme="minorHAnsi" w:cs="Arial"/>
                <w:color w:val="000000"/>
                <w:sz w:val="22"/>
                <w:szCs w:val="22"/>
              </w:rPr>
              <w:t xml:space="preserve"> Injectors and Mixing Chambers. </w:t>
            </w:r>
          </w:p>
          <w:p w14:paraId="4DB415CD" w14:textId="77777777" w:rsidR="00A24123" w:rsidRDefault="00A24123" w:rsidP="00E23238">
            <w:pPr>
              <w:jc w:val="both"/>
              <w:rPr>
                <w:rFonts w:asciiTheme="minorHAnsi" w:hAnsiTheme="minorHAnsi" w:cs="Arial"/>
                <w:color w:val="000000"/>
                <w:sz w:val="22"/>
                <w:szCs w:val="22"/>
              </w:rPr>
            </w:pPr>
          </w:p>
          <w:p w14:paraId="4586DEA6" w14:textId="27AA1326" w:rsidR="00B019E2" w:rsidRPr="00B019E2" w:rsidRDefault="0028747C" w:rsidP="00B019E2">
            <w:pPr>
              <w:jc w:val="both"/>
              <w:rPr>
                <w:rFonts w:asciiTheme="minorHAnsi" w:hAnsiTheme="minorHAnsi" w:cs="Arial"/>
                <w:color w:val="000000"/>
                <w:sz w:val="22"/>
                <w:szCs w:val="22"/>
              </w:rPr>
            </w:pPr>
            <w:r>
              <w:rPr>
                <w:rFonts w:asciiTheme="minorHAnsi" w:hAnsiTheme="minorHAnsi" w:cs="Arial"/>
                <w:color w:val="000000"/>
                <w:sz w:val="22"/>
                <w:szCs w:val="22"/>
              </w:rPr>
              <w:t>Our Swim Pro Fitness Spas now include a total of eight models, all to suit your fitness life style needs. Large enough to entertain with all the tools to stay fit.</w:t>
            </w:r>
            <w:r w:rsidR="00347029">
              <w:rPr>
                <w:rFonts w:asciiTheme="minorHAnsi" w:hAnsiTheme="minorHAnsi" w:cs="Arial"/>
                <w:color w:val="000000"/>
                <w:sz w:val="22"/>
                <w:szCs w:val="22"/>
              </w:rPr>
              <w:t xml:space="preserve"> There are many additional options to make your Swim Spa truly unique but it is a luxury with the standard features as well. </w:t>
            </w:r>
          </w:p>
          <w:p w14:paraId="7D8931D5" w14:textId="77777777" w:rsidR="0035271A" w:rsidRPr="00927A67" w:rsidRDefault="009E474F" w:rsidP="00B078F1">
            <w:pPr>
              <w:pStyle w:val="NormalWeb"/>
              <w:pBdr>
                <w:bottom w:val="single" w:sz="4" w:space="1" w:color="auto"/>
              </w:pBdr>
              <w:tabs>
                <w:tab w:val="left" w:pos="1620"/>
              </w:tabs>
              <w:spacing w:line="240" w:lineRule="atLeast"/>
              <w:jc w:val="both"/>
              <w:rPr>
                <w:rFonts w:asciiTheme="minorHAnsi" w:hAnsiTheme="minorHAnsi"/>
                <w:bCs/>
                <w:color w:val="000000"/>
                <w:sz w:val="22"/>
                <w:szCs w:val="22"/>
              </w:rPr>
            </w:pPr>
            <w:r w:rsidRPr="00927A67">
              <w:rPr>
                <w:rFonts w:asciiTheme="minorHAnsi" w:hAnsiTheme="minorHAnsi"/>
                <w:b/>
                <w:bCs/>
                <w:color w:val="000000"/>
                <w:sz w:val="22"/>
                <w:szCs w:val="22"/>
              </w:rPr>
              <w:t>ABOUT CAL SPAS ®</w:t>
            </w:r>
            <w:bookmarkStart w:id="2" w:name="_GoBack"/>
            <w:bookmarkEnd w:id="2"/>
          </w:p>
          <w:p w14:paraId="1349B6A3" w14:textId="535F5969" w:rsidR="00B078F1" w:rsidRDefault="00B078F1" w:rsidP="00B078F1">
            <w:pPr>
              <w:jc w:val="both"/>
              <w:rPr>
                <w:rFonts w:asciiTheme="minorHAnsi" w:hAnsiTheme="minorHAnsi"/>
                <w:bCs/>
                <w:sz w:val="22"/>
                <w:szCs w:val="22"/>
              </w:rPr>
            </w:pPr>
            <w:r w:rsidRPr="00927A67">
              <w:rPr>
                <w:rFonts w:asciiTheme="minorHAnsi" w:hAnsiTheme="minorHAnsi"/>
                <w:bCs/>
                <w:sz w:val="22"/>
                <w:szCs w:val="22"/>
              </w:rPr>
              <w:t>Cal Spas was founded in 197</w:t>
            </w:r>
            <w:r w:rsidR="0037466A" w:rsidRPr="00927A67">
              <w:rPr>
                <w:rFonts w:asciiTheme="minorHAnsi" w:hAnsiTheme="minorHAnsi"/>
                <w:bCs/>
                <w:sz w:val="22"/>
                <w:szCs w:val="22"/>
              </w:rPr>
              <w:t>8</w:t>
            </w:r>
            <w:r w:rsidRPr="00927A67">
              <w:rPr>
                <w:rFonts w:asciiTheme="minorHAnsi" w:hAnsiTheme="minorHAnsi"/>
                <w:bCs/>
                <w:sz w:val="22"/>
                <w:szCs w:val="22"/>
              </w:rPr>
              <w:t xml:space="preserve"> as a provider of luxury hot tubs. Today, the celebrated hot tub giant is world renowned as the #1 Global Manufacturer of Home Resort Products™. The company produces premium collections of lifestyle products from its headquarters in Pomona, California and distributes worldwide through a network of specialty dealers. The Cal Spas brand family of products includes Cal Spas hot tubs and swim spas, Cal Designs gazebos, Cal Heat indoor and outdoor saunas, and Cal Flame high-end barbecue grills, outdoor barbecue islands, outdoor fireplaces and fire pits. Learn about Home Resort Living and find a local authorized dealer at </w:t>
            </w:r>
            <w:hyperlink r:id="rId25" w:history="1">
              <w:r w:rsidRPr="00927A67">
                <w:rPr>
                  <w:rStyle w:val="Hyperlink"/>
                  <w:rFonts w:asciiTheme="minorHAnsi" w:hAnsiTheme="minorHAnsi"/>
                  <w:bCs/>
                  <w:sz w:val="22"/>
                  <w:szCs w:val="22"/>
                </w:rPr>
                <w:t>www.calspas.com</w:t>
              </w:r>
            </w:hyperlink>
            <w:r w:rsidRPr="00927A67">
              <w:rPr>
                <w:rFonts w:asciiTheme="minorHAnsi" w:hAnsiTheme="minorHAnsi"/>
                <w:bCs/>
                <w:sz w:val="22"/>
                <w:szCs w:val="22"/>
              </w:rPr>
              <w:t>.</w:t>
            </w:r>
          </w:p>
          <w:p w14:paraId="437E12CE" w14:textId="77777777" w:rsidR="0056174B" w:rsidRDefault="0056174B" w:rsidP="00B078F1">
            <w:pPr>
              <w:jc w:val="both"/>
              <w:rPr>
                <w:rFonts w:asciiTheme="minorHAnsi" w:hAnsiTheme="minorHAnsi"/>
                <w:bCs/>
                <w:sz w:val="22"/>
                <w:szCs w:val="22"/>
              </w:rPr>
            </w:pPr>
          </w:p>
          <w:p w14:paraId="56A4351D" w14:textId="171BFC48" w:rsidR="0056174B" w:rsidRPr="00927A67" w:rsidRDefault="0056174B" w:rsidP="00B078F1">
            <w:pPr>
              <w:jc w:val="both"/>
              <w:rPr>
                <w:rFonts w:asciiTheme="minorHAnsi" w:hAnsiTheme="minorHAnsi"/>
                <w:bCs/>
                <w:sz w:val="22"/>
                <w:szCs w:val="22"/>
              </w:rPr>
            </w:pPr>
            <w:r w:rsidRPr="00D12ABD">
              <w:rPr>
                <w:rFonts w:asciiTheme="minorHAnsi" w:hAnsiTheme="minorHAnsi"/>
              </w:rPr>
              <w:t xml:space="preserve">To schedule an interview with one of </w:t>
            </w:r>
            <w:r w:rsidRPr="00D12ABD">
              <w:rPr>
                <w:rFonts w:asciiTheme="minorHAnsi" w:hAnsiTheme="minorHAnsi"/>
                <w:color w:val="000000"/>
                <w:shd w:val="clear" w:color="auto" w:fill="FFFFFF"/>
              </w:rPr>
              <w:t xml:space="preserve">Cal </w:t>
            </w:r>
            <w:r>
              <w:rPr>
                <w:rFonts w:asciiTheme="minorHAnsi" w:hAnsiTheme="minorHAnsi"/>
                <w:color w:val="000000"/>
                <w:shd w:val="clear" w:color="auto" w:fill="FFFFFF"/>
              </w:rPr>
              <w:t>Spas</w:t>
            </w:r>
            <w:r w:rsidRPr="00D12ABD">
              <w:rPr>
                <w:rFonts w:asciiTheme="minorHAnsi" w:hAnsiTheme="minorHAnsi"/>
              </w:rPr>
              <w:t xml:space="preserve"> industry professionals contact Public Relations Specialist, </w:t>
            </w:r>
            <w:r>
              <w:rPr>
                <w:rFonts w:asciiTheme="minorHAnsi" w:hAnsiTheme="minorHAnsi"/>
              </w:rPr>
              <w:t>Denai Rosen</w:t>
            </w:r>
            <w:r w:rsidRPr="00D12ABD">
              <w:rPr>
                <w:rFonts w:asciiTheme="minorHAnsi" w:hAnsiTheme="minorHAnsi"/>
              </w:rPr>
              <w:t xml:space="preserve">, </w:t>
            </w:r>
            <w:r>
              <w:rPr>
                <w:rFonts w:asciiTheme="minorHAnsi" w:hAnsiTheme="minorHAnsi"/>
              </w:rPr>
              <w:t>at 909-620-0586 or email drosen@calspas.com</w:t>
            </w:r>
          </w:p>
          <w:p w14:paraId="0DF0413E" w14:textId="77777777" w:rsidR="00B078F1" w:rsidRPr="00927A67" w:rsidRDefault="00B078F1" w:rsidP="00B078F1">
            <w:pPr>
              <w:jc w:val="both"/>
              <w:rPr>
                <w:rFonts w:asciiTheme="minorHAnsi" w:hAnsiTheme="minorHAnsi"/>
                <w:sz w:val="20"/>
                <w:szCs w:val="20"/>
              </w:rPr>
            </w:pPr>
          </w:p>
          <w:p w14:paraId="55039993" w14:textId="77777777" w:rsidR="00B078F1" w:rsidRPr="00927A67" w:rsidRDefault="00B078F1" w:rsidP="0040230D">
            <w:pPr>
              <w:jc w:val="center"/>
              <w:rPr>
                <w:rFonts w:asciiTheme="minorHAnsi" w:hAnsiTheme="minorHAnsi"/>
              </w:rPr>
            </w:pPr>
          </w:p>
        </w:tc>
      </w:tr>
      <w:tr w:rsidR="00917361" w:rsidRPr="00927A67" w14:paraId="5DB2DDAF" w14:textId="77777777" w:rsidTr="0056174B">
        <w:trPr>
          <w:trHeight w:val="302"/>
        </w:trPr>
        <w:tc>
          <w:tcPr>
            <w:tcW w:w="2815" w:type="dxa"/>
          </w:tcPr>
          <w:p w14:paraId="34DE63F4" w14:textId="10B5296D" w:rsidR="00917361" w:rsidRPr="00927A67" w:rsidRDefault="00917361" w:rsidP="00917361">
            <w:pPr>
              <w:rPr>
                <w:rFonts w:asciiTheme="minorHAnsi" w:hAnsiTheme="minorHAnsi"/>
                <w:i/>
                <w:noProof/>
                <w:sz w:val="21"/>
                <w:szCs w:val="21"/>
              </w:rPr>
            </w:pPr>
          </w:p>
        </w:tc>
        <w:tc>
          <w:tcPr>
            <w:tcW w:w="7265" w:type="dxa"/>
          </w:tcPr>
          <w:p w14:paraId="52AD4EBF" w14:textId="77777777" w:rsidR="00917361" w:rsidRPr="00927A67" w:rsidRDefault="00917361" w:rsidP="002B337D">
            <w:pPr>
              <w:jc w:val="center"/>
              <w:rPr>
                <w:rFonts w:asciiTheme="minorHAnsi" w:hAnsiTheme="minorHAnsi"/>
                <w:b/>
              </w:rPr>
            </w:pPr>
          </w:p>
        </w:tc>
      </w:tr>
    </w:tbl>
    <w:p w14:paraId="31EF7CC9" w14:textId="77777777" w:rsidR="009E474F" w:rsidRPr="00927A67" w:rsidRDefault="009E474F">
      <w:pPr>
        <w:rPr>
          <w:rFonts w:asciiTheme="minorHAnsi" w:hAnsiTheme="minorHAnsi"/>
        </w:rPr>
      </w:pPr>
    </w:p>
    <w:p w14:paraId="4B92E84F" w14:textId="77777777" w:rsidR="009E474F" w:rsidRPr="00927A67" w:rsidRDefault="009E474F">
      <w:pPr>
        <w:rPr>
          <w:rFonts w:asciiTheme="minorHAnsi" w:hAnsiTheme="minorHAnsi"/>
        </w:rPr>
      </w:pPr>
    </w:p>
    <w:sectPr w:rsidR="009E474F" w:rsidRPr="00927A67" w:rsidSect="00981531">
      <w:pgSz w:w="12240" w:h="15840"/>
      <w:pgMar w:top="1440" w:right="1800" w:bottom="126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MS Mincho">
    <w:altName w:val="ＭＳ 明朝"/>
    <w:charset w:val="80"/>
    <w:family w:val="modern"/>
    <w:pitch w:val="fixed"/>
    <w:sig w:usb0="E00002FF" w:usb1="6AC7FDFB" w:usb2="00000012" w:usb3="00000000" w:csb0="0002009F" w:csb1="00000000"/>
  </w:font>
  <w:font w:name="Tahoma">
    <w:panose1 w:val="020B0604030504040204"/>
    <w:charset w:val="00"/>
    <w:family w:val="auto"/>
    <w:pitch w:val="variable"/>
    <w:sig w:usb0="E1002AFF" w:usb1="C000605B" w:usb2="00000029" w:usb3="00000000" w:csb0="000101FF"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1154D"/>
    <w:rsid w:val="00000029"/>
    <w:rsid w:val="000009C0"/>
    <w:rsid w:val="00001D85"/>
    <w:rsid w:val="0000203A"/>
    <w:rsid w:val="00002544"/>
    <w:rsid w:val="00004082"/>
    <w:rsid w:val="000045A6"/>
    <w:rsid w:val="00005B88"/>
    <w:rsid w:val="00006079"/>
    <w:rsid w:val="000114BD"/>
    <w:rsid w:val="0001154D"/>
    <w:rsid w:val="000118B3"/>
    <w:rsid w:val="00011C94"/>
    <w:rsid w:val="00012217"/>
    <w:rsid w:val="00013C4E"/>
    <w:rsid w:val="00014D9A"/>
    <w:rsid w:val="00014E9F"/>
    <w:rsid w:val="00014F1A"/>
    <w:rsid w:val="00015519"/>
    <w:rsid w:val="00015AC1"/>
    <w:rsid w:val="00016528"/>
    <w:rsid w:val="00016574"/>
    <w:rsid w:val="00016C81"/>
    <w:rsid w:val="00016D12"/>
    <w:rsid w:val="00017EEA"/>
    <w:rsid w:val="00020808"/>
    <w:rsid w:val="00020923"/>
    <w:rsid w:val="000210E4"/>
    <w:rsid w:val="00021A12"/>
    <w:rsid w:val="00021BEE"/>
    <w:rsid w:val="000271E5"/>
    <w:rsid w:val="000279D5"/>
    <w:rsid w:val="00030041"/>
    <w:rsid w:val="000301C0"/>
    <w:rsid w:val="00031173"/>
    <w:rsid w:val="00031259"/>
    <w:rsid w:val="000317C7"/>
    <w:rsid w:val="00031B04"/>
    <w:rsid w:val="00031EC1"/>
    <w:rsid w:val="00032859"/>
    <w:rsid w:val="000333FA"/>
    <w:rsid w:val="00034877"/>
    <w:rsid w:val="00035397"/>
    <w:rsid w:val="0003568B"/>
    <w:rsid w:val="0003663A"/>
    <w:rsid w:val="000376E0"/>
    <w:rsid w:val="000406DA"/>
    <w:rsid w:val="00041227"/>
    <w:rsid w:val="00042B18"/>
    <w:rsid w:val="00042D2E"/>
    <w:rsid w:val="00044595"/>
    <w:rsid w:val="00045375"/>
    <w:rsid w:val="000516B7"/>
    <w:rsid w:val="00051CCE"/>
    <w:rsid w:val="00053803"/>
    <w:rsid w:val="0005593D"/>
    <w:rsid w:val="00055B3C"/>
    <w:rsid w:val="00056967"/>
    <w:rsid w:val="00056BCB"/>
    <w:rsid w:val="00057B0C"/>
    <w:rsid w:val="000615EC"/>
    <w:rsid w:val="00061A9D"/>
    <w:rsid w:val="00062B03"/>
    <w:rsid w:val="00063918"/>
    <w:rsid w:val="00063C63"/>
    <w:rsid w:val="000642CE"/>
    <w:rsid w:val="0006455D"/>
    <w:rsid w:val="00064B77"/>
    <w:rsid w:val="000653B2"/>
    <w:rsid w:val="000656E8"/>
    <w:rsid w:val="00067BFF"/>
    <w:rsid w:val="00070275"/>
    <w:rsid w:val="00070824"/>
    <w:rsid w:val="00070E6F"/>
    <w:rsid w:val="000710BC"/>
    <w:rsid w:val="00071255"/>
    <w:rsid w:val="0007253F"/>
    <w:rsid w:val="00074B92"/>
    <w:rsid w:val="00075369"/>
    <w:rsid w:val="00075883"/>
    <w:rsid w:val="00076782"/>
    <w:rsid w:val="00077904"/>
    <w:rsid w:val="00082B45"/>
    <w:rsid w:val="00083B9C"/>
    <w:rsid w:val="00083E93"/>
    <w:rsid w:val="00084C5B"/>
    <w:rsid w:val="000866BB"/>
    <w:rsid w:val="00086B3B"/>
    <w:rsid w:val="00087904"/>
    <w:rsid w:val="00090491"/>
    <w:rsid w:val="00092429"/>
    <w:rsid w:val="00092FE0"/>
    <w:rsid w:val="0009429B"/>
    <w:rsid w:val="0009528B"/>
    <w:rsid w:val="000A0A29"/>
    <w:rsid w:val="000A3387"/>
    <w:rsid w:val="000A5BF7"/>
    <w:rsid w:val="000B0D13"/>
    <w:rsid w:val="000B2D70"/>
    <w:rsid w:val="000B64FD"/>
    <w:rsid w:val="000B652C"/>
    <w:rsid w:val="000B6A37"/>
    <w:rsid w:val="000B71AD"/>
    <w:rsid w:val="000C0E36"/>
    <w:rsid w:val="000C4961"/>
    <w:rsid w:val="000C5266"/>
    <w:rsid w:val="000C5738"/>
    <w:rsid w:val="000C5B3E"/>
    <w:rsid w:val="000C5F61"/>
    <w:rsid w:val="000C72A9"/>
    <w:rsid w:val="000C7E90"/>
    <w:rsid w:val="000D09AA"/>
    <w:rsid w:val="000D1A50"/>
    <w:rsid w:val="000D2936"/>
    <w:rsid w:val="000D31A7"/>
    <w:rsid w:val="000D385B"/>
    <w:rsid w:val="000D4A3E"/>
    <w:rsid w:val="000D56A7"/>
    <w:rsid w:val="000D5FF1"/>
    <w:rsid w:val="000D6CCC"/>
    <w:rsid w:val="000D7037"/>
    <w:rsid w:val="000D70B1"/>
    <w:rsid w:val="000D796B"/>
    <w:rsid w:val="000D7B05"/>
    <w:rsid w:val="000E1DF9"/>
    <w:rsid w:val="000E2CC6"/>
    <w:rsid w:val="000E2E27"/>
    <w:rsid w:val="000E374B"/>
    <w:rsid w:val="000E43B7"/>
    <w:rsid w:val="000E4DAD"/>
    <w:rsid w:val="000E58AF"/>
    <w:rsid w:val="000E5CBD"/>
    <w:rsid w:val="000E6E32"/>
    <w:rsid w:val="000E7406"/>
    <w:rsid w:val="000E7E83"/>
    <w:rsid w:val="000F0A09"/>
    <w:rsid w:val="000F1281"/>
    <w:rsid w:val="000F2B6C"/>
    <w:rsid w:val="000F36BF"/>
    <w:rsid w:val="000F39CD"/>
    <w:rsid w:val="000F3C24"/>
    <w:rsid w:val="000F4B1E"/>
    <w:rsid w:val="000F5AE5"/>
    <w:rsid w:val="000F5EF0"/>
    <w:rsid w:val="000F64AF"/>
    <w:rsid w:val="000F7C49"/>
    <w:rsid w:val="000F7D11"/>
    <w:rsid w:val="00101284"/>
    <w:rsid w:val="00102B03"/>
    <w:rsid w:val="00102B82"/>
    <w:rsid w:val="001031B3"/>
    <w:rsid w:val="001049A5"/>
    <w:rsid w:val="00106779"/>
    <w:rsid w:val="001071EE"/>
    <w:rsid w:val="001112A2"/>
    <w:rsid w:val="001128FC"/>
    <w:rsid w:val="00115A25"/>
    <w:rsid w:val="00116123"/>
    <w:rsid w:val="00116745"/>
    <w:rsid w:val="00117AC1"/>
    <w:rsid w:val="0012120D"/>
    <w:rsid w:val="001219E3"/>
    <w:rsid w:val="00121A03"/>
    <w:rsid w:val="00121A54"/>
    <w:rsid w:val="00121BAE"/>
    <w:rsid w:val="00124708"/>
    <w:rsid w:val="001249AC"/>
    <w:rsid w:val="001258E4"/>
    <w:rsid w:val="00126285"/>
    <w:rsid w:val="00126CA5"/>
    <w:rsid w:val="00126D5F"/>
    <w:rsid w:val="001301A1"/>
    <w:rsid w:val="00131B2E"/>
    <w:rsid w:val="00131C80"/>
    <w:rsid w:val="00131ED7"/>
    <w:rsid w:val="00132EDA"/>
    <w:rsid w:val="00133E31"/>
    <w:rsid w:val="001341D7"/>
    <w:rsid w:val="00135527"/>
    <w:rsid w:val="00135B2C"/>
    <w:rsid w:val="00135E74"/>
    <w:rsid w:val="00135FAE"/>
    <w:rsid w:val="0013690E"/>
    <w:rsid w:val="00136E6B"/>
    <w:rsid w:val="00140501"/>
    <w:rsid w:val="00140670"/>
    <w:rsid w:val="00141003"/>
    <w:rsid w:val="001425D5"/>
    <w:rsid w:val="00142BC5"/>
    <w:rsid w:val="00143511"/>
    <w:rsid w:val="00144453"/>
    <w:rsid w:val="00147371"/>
    <w:rsid w:val="001510BB"/>
    <w:rsid w:val="001517BC"/>
    <w:rsid w:val="0015182A"/>
    <w:rsid w:val="00154733"/>
    <w:rsid w:val="00156486"/>
    <w:rsid w:val="00157AEC"/>
    <w:rsid w:val="00160524"/>
    <w:rsid w:val="00160A4B"/>
    <w:rsid w:val="00161A1C"/>
    <w:rsid w:val="00161C3D"/>
    <w:rsid w:val="00166F56"/>
    <w:rsid w:val="001677A8"/>
    <w:rsid w:val="00170A2E"/>
    <w:rsid w:val="00172F77"/>
    <w:rsid w:val="00172FC0"/>
    <w:rsid w:val="00174122"/>
    <w:rsid w:val="00174A6D"/>
    <w:rsid w:val="00174B5D"/>
    <w:rsid w:val="00175B54"/>
    <w:rsid w:val="00176400"/>
    <w:rsid w:val="00176A5E"/>
    <w:rsid w:val="00176BF2"/>
    <w:rsid w:val="00180C28"/>
    <w:rsid w:val="00180F0F"/>
    <w:rsid w:val="00181A59"/>
    <w:rsid w:val="00182182"/>
    <w:rsid w:val="00182FE8"/>
    <w:rsid w:val="00183C28"/>
    <w:rsid w:val="00184D97"/>
    <w:rsid w:val="0018514D"/>
    <w:rsid w:val="00185662"/>
    <w:rsid w:val="0018633D"/>
    <w:rsid w:val="00186FAD"/>
    <w:rsid w:val="0019001C"/>
    <w:rsid w:val="00190164"/>
    <w:rsid w:val="001913D2"/>
    <w:rsid w:val="00191935"/>
    <w:rsid w:val="00191A6A"/>
    <w:rsid w:val="00191E5F"/>
    <w:rsid w:val="00192D80"/>
    <w:rsid w:val="001944CD"/>
    <w:rsid w:val="00195B41"/>
    <w:rsid w:val="001964EF"/>
    <w:rsid w:val="001A0096"/>
    <w:rsid w:val="001A06BC"/>
    <w:rsid w:val="001A22D5"/>
    <w:rsid w:val="001A294B"/>
    <w:rsid w:val="001A6069"/>
    <w:rsid w:val="001A6207"/>
    <w:rsid w:val="001A6579"/>
    <w:rsid w:val="001A7B20"/>
    <w:rsid w:val="001A7B77"/>
    <w:rsid w:val="001A7DEB"/>
    <w:rsid w:val="001B0ECA"/>
    <w:rsid w:val="001B413D"/>
    <w:rsid w:val="001B5064"/>
    <w:rsid w:val="001B52BB"/>
    <w:rsid w:val="001B5864"/>
    <w:rsid w:val="001B65F4"/>
    <w:rsid w:val="001B66A7"/>
    <w:rsid w:val="001B7838"/>
    <w:rsid w:val="001C1291"/>
    <w:rsid w:val="001C1760"/>
    <w:rsid w:val="001C2739"/>
    <w:rsid w:val="001C297C"/>
    <w:rsid w:val="001C34DA"/>
    <w:rsid w:val="001C4A57"/>
    <w:rsid w:val="001C4FF9"/>
    <w:rsid w:val="001D038D"/>
    <w:rsid w:val="001D13AA"/>
    <w:rsid w:val="001D1A12"/>
    <w:rsid w:val="001D492F"/>
    <w:rsid w:val="001D4FFB"/>
    <w:rsid w:val="001D64D0"/>
    <w:rsid w:val="001D66DA"/>
    <w:rsid w:val="001D68F0"/>
    <w:rsid w:val="001D7158"/>
    <w:rsid w:val="001D777D"/>
    <w:rsid w:val="001E2282"/>
    <w:rsid w:val="001E443B"/>
    <w:rsid w:val="001E57CD"/>
    <w:rsid w:val="001E587A"/>
    <w:rsid w:val="001E5B17"/>
    <w:rsid w:val="001E6890"/>
    <w:rsid w:val="001E72DA"/>
    <w:rsid w:val="001E7FCE"/>
    <w:rsid w:val="001F06C8"/>
    <w:rsid w:val="001F16E9"/>
    <w:rsid w:val="001F1FA8"/>
    <w:rsid w:val="001F21C1"/>
    <w:rsid w:val="001F28D6"/>
    <w:rsid w:val="001F426C"/>
    <w:rsid w:val="001F4BC7"/>
    <w:rsid w:val="001F5270"/>
    <w:rsid w:val="001F64BA"/>
    <w:rsid w:val="001F71B8"/>
    <w:rsid w:val="00200731"/>
    <w:rsid w:val="00203737"/>
    <w:rsid w:val="00206E2E"/>
    <w:rsid w:val="0021407B"/>
    <w:rsid w:val="00214868"/>
    <w:rsid w:val="002148E6"/>
    <w:rsid w:val="002158A5"/>
    <w:rsid w:val="00216276"/>
    <w:rsid w:val="002166FD"/>
    <w:rsid w:val="002173BB"/>
    <w:rsid w:val="00222C7C"/>
    <w:rsid w:val="00223097"/>
    <w:rsid w:val="0022629B"/>
    <w:rsid w:val="00226D96"/>
    <w:rsid w:val="002271B0"/>
    <w:rsid w:val="00227B89"/>
    <w:rsid w:val="00227CAD"/>
    <w:rsid w:val="00230C6E"/>
    <w:rsid w:val="0023264F"/>
    <w:rsid w:val="00233ABB"/>
    <w:rsid w:val="002341EF"/>
    <w:rsid w:val="0023430D"/>
    <w:rsid w:val="00235127"/>
    <w:rsid w:val="002356F2"/>
    <w:rsid w:val="00237E29"/>
    <w:rsid w:val="00240F9E"/>
    <w:rsid w:val="0024121D"/>
    <w:rsid w:val="00242973"/>
    <w:rsid w:val="00242A14"/>
    <w:rsid w:val="00243BC7"/>
    <w:rsid w:val="0024451F"/>
    <w:rsid w:val="00244AEC"/>
    <w:rsid w:val="002462B0"/>
    <w:rsid w:val="002502A5"/>
    <w:rsid w:val="00250D21"/>
    <w:rsid w:val="002541FE"/>
    <w:rsid w:val="00255BF5"/>
    <w:rsid w:val="002566E3"/>
    <w:rsid w:val="002575D4"/>
    <w:rsid w:val="00260831"/>
    <w:rsid w:val="002635D9"/>
    <w:rsid w:val="002638F4"/>
    <w:rsid w:val="00265D44"/>
    <w:rsid w:val="00266242"/>
    <w:rsid w:val="002677AD"/>
    <w:rsid w:val="00267E95"/>
    <w:rsid w:val="00270CCE"/>
    <w:rsid w:val="002719EA"/>
    <w:rsid w:val="00271B38"/>
    <w:rsid w:val="0027675C"/>
    <w:rsid w:val="00277AED"/>
    <w:rsid w:val="0028008D"/>
    <w:rsid w:val="00280271"/>
    <w:rsid w:val="002817C5"/>
    <w:rsid w:val="00281C0C"/>
    <w:rsid w:val="00283BDF"/>
    <w:rsid w:val="00284F1A"/>
    <w:rsid w:val="0028676E"/>
    <w:rsid w:val="002867A5"/>
    <w:rsid w:val="0028747C"/>
    <w:rsid w:val="00287866"/>
    <w:rsid w:val="002901A9"/>
    <w:rsid w:val="00291A80"/>
    <w:rsid w:val="00291B5D"/>
    <w:rsid w:val="00291E3D"/>
    <w:rsid w:val="00292B62"/>
    <w:rsid w:val="00294641"/>
    <w:rsid w:val="00296382"/>
    <w:rsid w:val="0029643A"/>
    <w:rsid w:val="002A0D45"/>
    <w:rsid w:val="002A4520"/>
    <w:rsid w:val="002A49BA"/>
    <w:rsid w:val="002A596A"/>
    <w:rsid w:val="002A5ED6"/>
    <w:rsid w:val="002A60DE"/>
    <w:rsid w:val="002B0504"/>
    <w:rsid w:val="002B0624"/>
    <w:rsid w:val="002B1370"/>
    <w:rsid w:val="002B2AED"/>
    <w:rsid w:val="002B337D"/>
    <w:rsid w:val="002B4415"/>
    <w:rsid w:val="002B5DE0"/>
    <w:rsid w:val="002B68F7"/>
    <w:rsid w:val="002B79F0"/>
    <w:rsid w:val="002C1617"/>
    <w:rsid w:val="002C194E"/>
    <w:rsid w:val="002C1EBB"/>
    <w:rsid w:val="002C1FD8"/>
    <w:rsid w:val="002C2759"/>
    <w:rsid w:val="002C35EA"/>
    <w:rsid w:val="002C3C4A"/>
    <w:rsid w:val="002C4654"/>
    <w:rsid w:val="002C669A"/>
    <w:rsid w:val="002C6EBD"/>
    <w:rsid w:val="002D045E"/>
    <w:rsid w:val="002D0C33"/>
    <w:rsid w:val="002D3F22"/>
    <w:rsid w:val="002D439E"/>
    <w:rsid w:val="002D5268"/>
    <w:rsid w:val="002D6388"/>
    <w:rsid w:val="002D6C1F"/>
    <w:rsid w:val="002D7EE3"/>
    <w:rsid w:val="002E153E"/>
    <w:rsid w:val="002E1BF7"/>
    <w:rsid w:val="002E3A30"/>
    <w:rsid w:val="002E572A"/>
    <w:rsid w:val="002E622F"/>
    <w:rsid w:val="002E705D"/>
    <w:rsid w:val="002F14DA"/>
    <w:rsid w:val="002F2A93"/>
    <w:rsid w:val="002F571E"/>
    <w:rsid w:val="002F5B69"/>
    <w:rsid w:val="002F5DF5"/>
    <w:rsid w:val="002F6EE8"/>
    <w:rsid w:val="002F73CE"/>
    <w:rsid w:val="002F783F"/>
    <w:rsid w:val="00300553"/>
    <w:rsid w:val="00300588"/>
    <w:rsid w:val="00302FEF"/>
    <w:rsid w:val="00303593"/>
    <w:rsid w:val="003049C3"/>
    <w:rsid w:val="003052B9"/>
    <w:rsid w:val="00306306"/>
    <w:rsid w:val="003074EC"/>
    <w:rsid w:val="00307EF8"/>
    <w:rsid w:val="003118E4"/>
    <w:rsid w:val="0031233B"/>
    <w:rsid w:val="00312355"/>
    <w:rsid w:val="00314141"/>
    <w:rsid w:val="003150DD"/>
    <w:rsid w:val="00315114"/>
    <w:rsid w:val="00317963"/>
    <w:rsid w:val="0032020D"/>
    <w:rsid w:val="00320F6B"/>
    <w:rsid w:val="0032296F"/>
    <w:rsid w:val="003247F5"/>
    <w:rsid w:val="003266D5"/>
    <w:rsid w:val="00326842"/>
    <w:rsid w:val="00326A5A"/>
    <w:rsid w:val="00326DA1"/>
    <w:rsid w:val="0032734A"/>
    <w:rsid w:val="00330E7E"/>
    <w:rsid w:val="00330EEF"/>
    <w:rsid w:val="003315DF"/>
    <w:rsid w:val="003319D9"/>
    <w:rsid w:val="00331B9D"/>
    <w:rsid w:val="00332BA6"/>
    <w:rsid w:val="0033435D"/>
    <w:rsid w:val="00334EC7"/>
    <w:rsid w:val="003360F1"/>
    <w:rsid w:val="00336694"/>
    <w:rsid w:val="00337307"/>
    <w:rsid w:val="00337A99"/>
    <w:rsid w:val="003415CF"/>
    <w:rsid w:val="00341B3E"/>
    <w:rsid w:val="00343FF3"/>
    <w:rsid w:val="00344D3E"/>
    <w:rsid w:val="00345734"/>
    <w:rsid w:val="003466A6"/>
    <w:rsid w:val="00346A66"/>
    <w:rsid w:val="00347029"/>
    <w:rsid w:val="003502CF"/>
    <w:rsid w:val="00350D3E"/>
    <w:rsid w:val="003511E4"/>
    <w:rsid w:val="00351507"/>
    <w:rsid w:val="0035158A"/>
    <w:rsid w:val="003520EA"/>
    <w:rsid w:val="0035271A"/>
    <w:rsid w:val="00354749"/>
    <w:rsid w:val="00355664"/>
    <w:rsid w:val="00355965"/>
    <w:rsid w:val="00355AA5"/>
    <w:rsid w:val="00355C6A"/>
    <w:rsid w:val="003562E4"/>
    <w:rsid w:val="0035685F"/>
    <w:rsid w:val="00356F81"/>
    <w:rsid w:val="003600CE"/>
    <w:rsid w:val="00362745"/>
    <w:rsid w:val="003647C8"/>
    <w:rsid w:val="00365517"/>
    <w:rsid w:val="0036642E"/>
    <w:rsid w:val="003674CE"/>
    <w:rsid w:val="00367FF3"/>
    <w:rsid w:val="003708C9"/>
    <w:rsid w:val="003724CE"/>
    <w:rsid w:val="00373292"/>
    <w:rsid w:val="0037332F"/>
    <w:rsid w:val="00374328"/>
    <w:rsid w:val="0037466A"/>
    <w:rsid w:val="00375564"/>
    <w:rsid w:val="00375937"/>
    <w:rsid w:val="0037602B"/>
    <w:rsid w:val="00376B9F"/>
    <w:rsid w:val="00380DCA"/>
    <w:rsid w:val="00381213"/>
    <w:rsid w:val="003825F0"/>
    <w:rsid w:val="00382B73"/>
    <w:rsid w:val="003878DB"/>
    <w:rsid w:val="00392570"/>
    <w:rsid w:val="0039258F"/>
    <w:rsid w:val="00394E8B"/>
    <w:rsid w:val="00396005"/>
    <w:rsid w:val="00396092"/>
    <w:rsid w:val="00396687"/>
    <w:rsid w:val="0039700A"/>
    <w:rsid w:val="00397C00"/>
    <w:rsid w:val="003A1976"/>
    <w:rsid w:val="003A1AE8"/>
    <w:rsid w:val="003A2100"/>
    <w:rsid w:val="003A2DD2"/>
    <w:rsid w:val="003A2EFE"/>
    <w:rsid w:val="003A4707"/>
    <w:rsid w:val="003A56BA"/>
    <w:rsid w:val="003A5B79"/>
    <w:rsid w:val="003B0FCA"/>
    <w:rsid w:val="003B1A40"/>
    <w:rsid w:val="003B2B01"/>
    <w:rsid w:val="003B3AE2"/>
    <w:rsid w:val="003B3C33"/>
    <w:rsid w:val="003B4105"/>
    <w:rsid w:val="003B4950"/>
    <w:rsid w:val="003C0F9D"/>
    <w:rsid w:val="003C1428"/>
    <w:rsid w:val="003C5415"/>
    <w:rsid w:val="003C5426"/>
    <w:rsid w:val="003C6AC2"/>
    <w:rsid w:val="003C716C"/>
    <w:rsid w:val="003C77D7"/>
    <w:rsid w:val="003C795A"/>
    <w:rsid w:val="003D1277"/>
    <w:rsid w:val="003D413D"/>
    <w:rsid w:val="003D44DF"/>
    <w:rsid w:val="003D67B1"/>
    <w:rsid w:val="003D72ED"/>
    <w:rsid w:val="003E204B"/>
    <w:rsid w:val="003E30E0"/>
    <w:rsid w:val="003E33A3"/>
    <w:rsid w:val="003E344C"/>
    <w:rsid w:val="003E3DBB"/>
    <w:rsid w:val="003E5711"/>
    <w:rsid w:val="003E5819"/>
    <w:rsid w:val="003E5E8E"/>
    <w:rsid w:val="003E5F5C"/>
    <w:rsid w:val="003E60F0"/>
    <w:rsid w:val="003E6104"/>
    <w:rsid w:val="003E6F23"/>
    <w:rsid w:val="003E729A"/>
    <w:rsid w:val="003E7710"/>
    <w:rsid w:val="003E78A8"/>
    <w:rsid w:val="003E7B43"/>
    <w:rsid w:val="003F0C93"/>
    <w:rsid w:val="003F2F94"/>
    <w:rsid w:val="003F33B6"/>
    <w:rsid w:val="003F42E1"/>
    <w:rsid w:val="003F4CBF"/>
    <w:rsid w:val="003F5FFA"/>
    <w:rsid w:val="003F637D"/>
    <w:rsid w:val="003F7DD2"/>
    <w:rsid w:val="004000DE"/>
    <w:rsid w:val="004012CA"/>
    <w:rsid w:val="004021D3"/>
    <w:rsid w:val="0040230D"/>
    <w:rsid w:val="00402B5A"/>
    <w:rsid w:val="00403144"/>
    <w:rsid w:val="0040318A"/>
    <w:rsid w:val="00403F11"/>
    <w:rsid w:val="00404091"/>
    <w:rsid w:val="00404EEF"/>
    <w:rsid w:val="0040560B"/>
    <w:rsid w:val="0040673B"/>
    <w:rsid w:val="00406AAB"/>
    <w:rsid w:val="004072C7"/>
    <w:rsid w:val="004119B5"/>
    <w:rsid w:val="00413B43"/>
    <w:rsid w:val="004161F4"/>
    <w:rsid w:val="00416CF4"/>
    <w:rsid w:val="004176B8"/>
    <w:rsid w:val="004205AE"/>
    <w:rsid w:val="004222AB"/>
    <w:rsid w:val="00422A14"/>
    <w:rsid w:val="00423692"/>
    <w:rsid w:val="004249A8"/>
    <w:rsid w:val="00424CC6"/>
    <w:rsid w:val="0042592E"/>
    <w:rsid w:val="0042639F"/>
    <w:rsid w:val="00430282"/>
    <w:rsid w:val="004310DA"/>
    <w:rsid w:val="004326CB"/>
    <w:rsid w:val="00433592"/>
    <w:rsid w:val="004356FD"/>
    <w:rsid w:val="004367F1"/>
    <w:rsid w:val="00437CDC"/>
    <w:rsid w:val="0044061D"/>
    <w:rsid w:val="00442C14"/>
    <w:rsid w:val="004435B7"/>
    <w:rsid w:val="00443946"/>
    <w:rsid w:val="00443B43"/>
    <w:rsid w:val="00443CEC"/>
    <w:rsid w:val="0044436A"/>
    <w:rsid w:val="004449AF"/>
    <w:rsid w:val="004457AE"/>
    <w:rsid w:val="00445D37"/>
    <w:rsid w:val="004463EE"/>
    <w:rsid w:val="00446C53"/>
    <w:rsid w:val="0044719A"/>
    <w:rsid w:val="004476A3"/>
    <w:rsid w:val="0045000E"/>
    <w:rsid w:val="00451B5E"/>
    <w:rsid w:val="00451C49"/>
    <w:rsid w:val="004520CB"/>
    <w:rsid w:val="00452A03"/>
    <w:rsid w:val="00455127"/>
    <w:rsid w:val="004609EF"/>
    <w:rsid w:val="004613E2"/>
    <w:rsid w:val="00462BB5"/>
    <w:rsid w:val="004637FE"/>
    <w:rsid w:val="00465253"/>
    <w:rsid w:val="00466CED"/>
    <w:rsid w:val="004670B5"/>
    <w:rsid w:val="00467F1D"/>
    <w:rsid w:val="00470611"/>
    <w:rsid w:val="00470811"/>
    <w:rsid w:val="00473B39"/>
    <w:rsid w:val="00474DBC"/>
    <w:rsid w:val="00476A7B"/>
    <w:rsid w:val="00477E91"/>
    <w:rsid w:val="00480685"/>
    <w:rsid w:val="00480CB4"/>
    <w:rsid w:val="00481138"/>
    <w:rsid w:val="00482386"/>
    <w:rsid w:val="00482ACD"/>
    <w:rsid w:val="004831B4"/>
    <w:rsid w:val="004838C3"/>
    <w:rsid w:val="00485382"/>
    <w:rsid w:val="0048661A"/>
    <w:rsid w:val="00486E7A"/>
    <w:rsid w:val="00490832"/>
    <w:rsid w:val="00490B4B"/>
    <w:rsid w:val="00491D36"/>
    <w:rsid w:val="00493370"/>
    <w:rsid w:val="00493D91"/>
    <w:rsid w:val="00494DA4"/>
    <w:rsid w:val="00494F80"/>
    <w:rsid w:val="004950F7"/>
    <w:rsid w:val="00495CF1"/>
    <w:rsid w:val="00496762"/>
    <w:rsid w:val="00497ECD"/>
    <w:rsid w:val="004A05EE"/>
    <w:rsid w:val="004A0F1E"/>
    <w:rsid w:val="004A11D7"/>
    <w:rsid w:val="004A1FCA"/>
    <w:rsid w:val="004A323E"/>
    <w:rsid w:val="004A389E"/>
    <w:rsid w:val="004A4720"/>
    <w:rsid w:val="004A64D6"/>
    <w:rsid w:val="004A74C3"/>
    <w:rsid w:val="004A7EE5"/>
    <w:rsid w:val="004B0206"/>
    <w:rsid w:val="004B1BAF"/>
    <w:rsid w:val="004B1DB8"/>
    <w:rsid w:val="004B2A02"/>
    <w:rsid w:val="004B3B7F"/>
    <w:rsid w:val="004B581F"/>
    <w:rsid w:val="004B696D"/>
    <w:rsid w:val="004B765B"/>
    <w:rsid w:val="004C00FC"/>
    <w:rsid w:val="004C213A"/>
    <w:rsid w:val="004C2B05"/>
    <w:rsid w:val="004C37D9"/>
    <w:rsid w:val="004C38E2"/>
    <w:rsid w:val="004C59D1"/>
    <w:rsid w:val="004C6C06"/>
    <w:rsid w:val="004C71E4"/>
    <w:rsid w:val="004C74A0"/>
    <w:rsid w:val="004C7C69"/>
    <w:rsid w:val="004D0269"/>
    <w:rsid w:val="004D2B39"/>
    <w:rsid w:val="004D2F0F"/>
    <w:rsid w:val="004D3276"/>
    <w:rsid w:val="004D5049"/>
    <w:rsid w:val="004D5070"/>
    <w:rsid w:val="004D7C7F"/>
    <w:rsid w:val="004E166B"/>
    <w:rsid w:val="004E2897"/>
    <w:rsid w:val="004E3D47"/>
    <w:rsid w:val="004E7D94"/>
    <w:rsid w:val="004F039B"/>
    <w:rsid w:val="004F07EA"/>
    <w:rsid w:val="004F154B"/>
    <w:rsid w:val="004F1FBB"/>
    <w:rsid w:val="004F2E9B"/>
    <w:rsid w:val="004F2FD3"/>
    <w:rsid w:val="004F3B7D"/>
    <w:rsid w:val="004F4DCE"/>
    <w:rsid w:val="004F65E9"/>
    <w:rsid w:val="004F7717"/>
    <w:rsid w:val="00502890"/>
    <w:rsid w:val="005030EE"/>
    <w:rsid w:val="00503F3C"/>
    <w:rsid w:val="00504813"/>
    <w:rsid w:val="00504F35"/>
    <w:rsid w:val="00504F3E"/>
    <w:rsid w:val="00507E51"/>
    <w:rsid w:val="00507F53"/>
    <w:rsid w:val="0051004A"/>
    <w:rsid w:val="005110E1"/>
    <w:rsid w:val="00513150"/>
    <w:rsid w:val="00514180"/>
    <w:rsid w:val="00514338"/>
    <w:rsid w:val="00514352"/>
    <w:rsid w:val="00514B1B"/>
    <w:rsid w:val="0051520F"/>
    <w:rsid w:val="00515237"/>
    <w:rsid w:val="005169AE"/>
    <w:rsid w:val="00520AF8"/>
    <w:rsid w:val="00524005"/>
    <w:rsid w:val="0052407E"/>
    <w:rsid w:val="00524823"/>
    <w:rsid w:val="0052573B"/>
    <w:rsid w:val="00525A54"/>
    <w:rsid w:val="00526373"/>
    <w:rsid w:val="005266E2"/>
    <w:rsid w:val="00526838"/>
    <w:rsid w:val="00527B01"/>
    <w:rsid w:val="00532A5B"/>
    <w:rsid w:val="005335B4"/>
    <w:rsid w:val="00533F3A"/>
    <w:rsid w:val="00534683"/>
    <w:rsid w:val="0053521C"/>
    <w:rsid w:val="0053524E"/>
    <w:rsid w:val="005354D7"/>
    <w:rsid w:val="0053605D"/>
    <w:rsid w:val="00536492"/>
    <w:rsid w:val="0053703C"/>
    <w:rsid w:val="00540371"/>
    <w:rsid w:val="005416D8"/>
    <w:rsid w:val="0054346E"/>
    <w:rsid w:val="005438FB"/>
    <w:rsid w:val="00544C11"/>
    <w:rsid w:val="00545805"/>
    <w:rsid w:val="005468C3"/>
    <w:rsid w:val="00546DD7"/>
    <w:rsid w:val="0054719A"/>
    <w:rsid w:val="00550786"/>
    <w:rsid w:val="00551193"/>
    <w:rsid w:val="005513F3"/>
    <w:rsid w:val="005514CF"/>
    <w:rsid w:val="0055340F"/>
    <w:rsid w:val="00554F7A"/>
    <w:rsid w:val="0055644B"/>
    <w:rsid w:val="0055773B"/>
    <w:rsid w:val="005608E8"/>
    <w:rsid w:val="0056174B"/>
    <w:rsid w:val="00561F80"/>
    <w:rsid w:val="00562C8D"/>
    <w:rsid w:val="0056322E"/>
    <w:rsid w:val="00564265"/>
    <w:rsid w:val="00564F32"/>
    <w:rsid w:val="00564F7E"/>
    <w:rsid w:val="005658C6"/>
    <w:rsid w:val="005715EC"/>
    <w:rsid w:val="00571BBD"/>
    <w:rsid w:val="005720C4"/>
    <w:rsid w:val="005733A4"/>
    <w:rsid w:val="00573705"/>
    <w:rsid w:val="0057393F"/>
    <w:rsid w:val="00574471"/>
    <w:rsid w:val="00574711"/>
    <w:rsid w:val="00575924"/>
    <w:rsid w:val="00575A9E"/>
    <w:rsid w:val="00576012"/>
    <w:rsid w:val="005775BE"/>
    <w:rsid w:val="005779F4"/>
    <w:rsid w:val="00580084"/>
    <w:rsid w:val="00580984"/>
    <w:rsid w:val="0058113F"/>
    <w:rsid w:val="00581A8F"/>
    <w:rsid w:val="00581A99"/>
    <w:rsid w:val="005822B7"/>
    <w:rsid w:val="005835B4"/>
    <w:rsid w:val="00583884"/>
    <w:rsid w:val="00584404"/>
    <w:rsid w:val="00586624"/>
    <w:rsid w:val="0059157F"/>
    <w:rsid w:val="00592CCE"/>
    <w:rsid w:val="00593BE3"/>
    <w:rsid w:val="005948C6"/>
    <w:rsid w:val="00595B15"/>
    <w:rsid w:val="00595D47"/>
    <w:rsid w:val="005965A7"/>
    <w:rsid w:val="005A06A1"/>
    <w:rsid w:val="005A1047"/>
    <w:rsid w:val="005A1184"/>
    <w:rsid w:val="005A26B2"/>
    <w:rsid w:val="005A26D2"/>
    <w:rsid w:val="005A3F86"/>
    <w:rsid w:val="005A4B7B"/>
    <w:rsid w:val="005B1530"/>
    <w:rsid w:val="005B1612"/>
    <w:rsid w:val="005B25C1"/>
    <w:rsid w:val="005B30C6"/>
    <w:rsid w:val="005B4174"/>
    <w:rsid w:val="005B4FE8"/>
    <w:rsid w:val="005B5213"/>
    <w:rsid w:val="005B76D2"/>
    <w:rsid w:val="005B76E8"/>
    <w:rsid w:val="005C0BE4"/>
    <w:rsid w:val="005C22CA"/>
    <w:rsid w:val="005C22FA"/>
    <w:rsid w:val="005C3673"/>
    <w:rsid w:val="005C4F63"/>
    <w:rsid w:val="005C6D7F"/>
    <w:rsid w:val="005C763B"/>
    <w:rsid w:val="005D00C9"/>
    <w:rsid w:val="005D0DE7"/>
    <w:rsid w:val="005D231F"/>
    <w:rsid w:val="005D2B69"/>
    <w:rsid w:val="005D43A9"/>
    <w:rsid w:val="005D4FAD"/>
    <w:rsid w:val="005D5A22"/>
    <w:rsid w:val="005D5CB0"/>
    <w:rsid w:val="005D760B"/>
    <w:rsid w:val="005E0049"/>
    <w:rsid w:val="005E1728"/>
    <w:rsid w:val="005E1F13"/>
    <w:rsid w:val="005E2851"/>
    <w:rsid w:val="005E2F7C"/>
    <w:rsid w:val="005E3368"/>
    <w:rsid w:val="005E3474"/>
    <w:rsid w:val="005E4A92"/>
    <w:rsid w:val="005E4D6D"/>
    <w:rsid w:val="005E6565"/>
    <w:rsid w:val="005E6F67"/>
    <w:rsid w:val="005F0B20"/>
    <w:rsid w:val="005F0D75"/>
    <w:rsid w:val="005F0FE3"/>
    <w:rsid w:val="005F1645"/>
    <w:rsid w:val="005F1B9A"/>
    <w:rsid w:val="005F2102"/>
    <w:rsid w:val="005F287F"/>
    <w:rsid w:val="005F321E"/>
    <w:rsid w:val="005F3E80"/>
    <w:rsid w:val="005F4C14"/>
    <w:rsid w:val="005F659D"/>
    <w:rsid w:val="005F742D"/>
    <w:rsid w:val="00600BCB"/>
    <w:rsid w:val="00601831"/>
    <w:rsid w:val="00603EC1"/>
    <w:rsid w:val="0060421A"/>
    <w:rsid w:val="00604DFA"/>
    <w:rsid w:val="0060546C"/>
    <w:rsid w:val="0060646D"/>
    <w:rsid w:val="00607F04"/>
    <w:rsid w:val="006110A8"/>
    <w:rsid w:val="00611413"/>
    <w:rsid w:val="00611ABC"/>
    <w:rsid w:val="00611BA6"/>
    <w:rsid w:val="00612632"/>
    <w:rsid w:val="00612E81"/>
    <w:rsid w:val="0061403E"/>
    <w:rsid w:val="00614207"/>
    <w:rsid w:val="006147A9"/>
    <w:rsid w:val="00615217"/>
    <w:rsid w:val="0061611F"/>
    <w:rsid w:val="0061719C"/>
    <w:rsid w:val="006173C4"/>
    <w:rsid w:val="0062065C"/>
    <w:rsid w:val="006206C7"/>
    <w:rsid w:val="00621901"/>
    <w:rsid w:val="00622CD3"/>
    <w:rsid w:val="006234A0"/>
    <w:rsid w:val="006243A7"/>
    <w:rsid w:val="00624552"/>
    <w:rsid w:val="00624D2C"/>
    <w:rsid w:val="00625741"/>
    <w:rsid w:val="00625CB3"/>
    <w:rsid w:val="006268CC"/>
    <w:rsid w:val="00626A08"/>
    <w:rsid w:val="00626D42"/>
    <w:rsid w:val="006272D5"/>
    <w:rsid w:val="006273AB"/>
    <w:rsid w:val="00627862"/>
    <w:rsid w:val="00627DF1"/>
    <w:rsid w:val="00632D20"/>
    <w:rsid w:val="00633099"/>
    <w:rsid w:val="00633CEE"/>
    <w:rsid w:val="006342D6"/>
    <w:rsid w:val="00634CA3"/>
    <w:rsid w:val="00634F79"/>
    <w:rsid w:val="0063583E"/>
    <w:rsid w:val="00636C24"/>
    <w:rsid w:val="00637A65"/>
    <w:rsid w:val="00637B70"/>
    <w:rsid w:val="00641382"/>
    <w:rsid w:val="00641727"/>
    <w:rsid w:val="00641F3A"/>
    <w:rsid w:val="00643CFE"/>
    <w:rsid w:val="006457D4"/>
    <w:rsid w:val="00645C20"/>
    <w:rsid w:val="00646BB7"/>
    <w:rsid w:val="006513DA"/>
    <w:rsid w:val="006515F9"/>
    <w:rsid w:val="00652113"/>
    <w:rsid w:val="00655ECB"/>
    <w:rsid w:val="00657108"/>
    <w:rsid w:val="00657D9B"/>
    <w:rsid w:val="0066005A"/>
    <w:rsid w:val="00661A8D"/>
    <w:rsid w:val="006623BE"/>
    <w:rsid w:val="00664038"/>
    <w:rsid w:val="00664686"/>
    <w:rsid w:val="00665003"/>
    <w:rsid w:val="00670420"/>
    <w:rsid w:val="00670570"/>
    <w:rsid w:val="00670A3C"/>
    <w:rsid w:val="00670BF4"/>
    <w:rsid w:val="006725B6"/>
    <w:rsid w:val="00673B62"/>
    <w:rsid w:val="00673BE1"/>
    <w:rsid w:val="00674A25"/>
    <w:rsid w:val="00677816"/>
    <w:rsid w:val="00677F37"/>
    <w:rsid w:val="00677F3D"/>
    <w:rsid w:val="006832CA"/>
    <w:rsid w:val="0068472B"/>
    <w:rsid w:val="00685D42"/>
    <w:rsid w:val="00685D94"/>
    <w:rsid w:val="00686C3B"/>
    <w:rsid w:val="006911D4"/>
    <w:rsid w:val="00691B9A"/>
    <w:rsid w:val="00694684"/>
    <w:rsid w:val="00694C53"/>
    <w:rsid w:val="00696082"/>
    <w:rsid w:val="006971EE"/>
    <w:rsid w:val="006A01A3"/>
    <w:rsid w:val="006A0BDD"/>
    <w:rsid w:val="006A0D96"/>
    <w:rsid w:val="006A2BD2"/>
    <w:rsid w:val="006A5261"/>
    <w:rsid w:val="006A7DAD"/>
    <w:rsid w:val="006B1276"/>
    <w:rsid w:val="006B1AE1"/>
    <w:rsid w:val="006B1E4A"/>
    <w:rsid w:val="006B36A0"/>
    <w:rsid w:val="006B43C5"/>
    <w:rsid w:val="006B44F3"/>
    <w:rsid w:val="006B48AD"/>
    <w:rsid w:val="006C15A6"/>
    <w:rsid w:val="006C226B"/>
    <w:rsid w:val="006C43D4"/>
    <w:rsid w:val="006C76E3"/>
    <w:rsid w:val="006D0B2E"/>
    <w:rsid w:val="006D25AC"/>
    <w:rsid w:val="006D283B"/>
    <w:rsid w:val="006D2912"/>
    <w:rsid w:val="006D336C"/>
    <w:rsid w:val="006D401E"/>
    <w:rsid w:val="006D5705"/>
    <w:rsid w:val="006D6ABA"/>
    <w:rsid w:val="006D6CE1"/>
    <w:rsid w:val="006D6FB7"/>
    <w:rsid w:val="006D754B"/>
    <w:rsid w:val="006D7B54"/>
    <w:rsid w:val="006D7CE8"/>
    <w:rsid w:val="006D7ECE"/>
    <w:rsid w:val="006E003A"/>
    <w:rsid w:val="006E11B3"/>
    <w:rsid w:val="006E4EDB"/>
    <w:rsid w:val="006E6311"/>
    <w:rsid w:val="006E63B5"/>
    <w:rsid w:val="006E7F3E"/>
    <w:rsid w:val="006E7FF8"/>
    <w:rsid w:val="006F07A4"/>
    <w:rsid w:val="006F0EE2"/>
    <w:rsid w:val="006F1E0E"/>
    <w:rsid w:val="006F3CFA"/>
    <w:rsid w:val="006F4284"/>
    <w:rsid w:val="006F4C8C"/>
    <w:rsid w:val="006F4E69"/>
    <w:rsid w:val="007003CF"/>
    <w:rsid w:val="007011A6"/>
    <w:rsid w:val="0070123D"/>
    <w:rsid w:val="00701C3D"/>
    <w:rsid w:val="00701CB6"/>
    <w:rsid w:val="00702603"/>
    <w:rsid w:val="007029F1"/>
    <w:rsid w:val="00702A4F"/>
    <w:rsid w:val="00703520"/>
    <w:rsid w:val="007042B9"/>
    <w:rsid w:val="0070451E"/>
    <w:rsid w:val="0070671A"/>
    <w:rsid w:val="007067CE"/>
    <w:rsid w:val="007077B1"/>
    <w:rsid w:val="007077FF"/>
    <w:rsid w:val="00707818"/>
    <w:rsid w:val="00710097"/>
    <w:rsid w:val="0071141D"/>
    <w:rsid w:val="0071161D"/>
    <w:rsid w:val="00711E4B"/>
    <w:rsid w:val="00711E5C"/>
    <w:rsid w:val="007129A8"/>
    <w:rsid w:val="00712B28"/>
    <w:rsid w:val="00712E22"/>
    <w:rsid w:val="00713531"/>
    <w:rsid w:val="00713DAE"/>
    <w:rsid w:val="00715309"/>
    <w:rsid w:val="00715F38"/>
    <w:rsid w:val="00716145"/>
    <w:rsid w:val="00716BD2"/>
    <w:rsid w:val="00716CD6"/>
    <w:rsid w:val="00717412"/>
    <w:rsid w:val="00717A85"/>
    <w:rsid w:val="00720214"/>
    <w:rsid w:val="007207D2"/>
    <w:rsid w:val="00720E49"/>
    <w:rsid w:val="00721ECA"/>
    <w:rsid w:val="00722481"/>
    <w:rsid w:val="007225B5"/>
    <w:rsid w:val="00722A79"/>
    <w:rsid w:val="00723C65"/>
    <w:rsid w:val="007240B6"/>
    <w:rsid w:val="00724C4E"/>
    <w:rsid w:val="0072534B"/>
    <w:rsid w:val="0072713F"/>
    <w:rsid w:val="00731557"/>
    <w:rsid w:val="007330D5"/>
    <w:rsid w:val="00733326"/>
    <w:rsid w:val="00733E28"/>
    <w:rsid w:val="007341FD"/>
    <w:rsid w:val="00735245"/>
    <w:rsid w:val="00736592"/>
    <w:rsid w:val="00736970"/>
    <w:rsid w:val="00736D69"/>
    <w:rsid w:val="007400F3"/>
    <w:rsid w:val="00740ACB"/>
    <w:rsid w:val="007420E6"/>
    <w:rsid w:val="00743067"/>
    <w:rsid w:val="00743173"/>
    <w:rsid w:val="007433FB"/>
    <w:rsid w:val="00745E6D"/>
    <w:rsid w:val="00747C7E"/>
    <w:rsid w:val="007516ED"/>
    <w:rsid w:val="00751B7A"/>
    <w:rsid w:val="00753D93"/>
    <w:rsid w:val="00754660"/>
    <w:rsid w:val="00754EFF"/>
    <w:rsid w:val="00755F39"/>
    <w:rsid w:val="007563DC"/>
    <w:rsid w:val="0076074D"/>
    <w:rsid w:val="00761214"/>
    <w:rsid w:val="00762164"/>
    <w:rsid w:val="0076229C"/>
    <w:rsid w:val="007622AE"/>
    <w:rsid w:val="007636B6"/>
    <w:rsid w:val="00764F3D"/>
    <w:rsid w:val="00765D0A"/>
    <w:rsid w:val="00765EC3"/>
    <w:rsid w:val="00766435"/>
    <w:rsid w:val="00767A69"/>
    <w:rsid w:val="00772134"/>
    <w:rsid w:val="007724D3"/>
    <w:rsid w:val="007728BE"/>
    <w:rsid w:val="007733B7"/>
    <w:rsid w:val="00775793"/>
    <w:rsid w:val="007758A0"/>
    <w:rsid w:val="00775E5A"/>
    <w:rsid w:val="00776D3D"/>
    <w:rsid w:val="00776EC0"/>
    <w:rsid w:val="00780255"/>
    <w:rsid w:val="0078091C"/>
    <w:rsid w:val="00782BB8"/>
    <w:rsid w:val="00785DB9"/>
    <w:rsid w:val="00786980"/>
    <w:rsid w:val="0078796C"/>
    <w:rsid w:val="00787C03"/>
    <w:rsid w:val="007927EE"/>
    <w:rsid w:val="00793B2A"/>
    <w:rsid w:val="00795C50"/>
    <w:rsid w:val="00796537"/>
    <w:rsid w:val="00796EC1"/>
    <w:rsid w:val="00797862"/>
    <w:rsid w:val="007A16A5"/>
    <w:rsid w:val="007A19AD"/>
    <w:rsid w:val="007A1EA0"/>
    <w:rsid w:val="007A22EE"/>
    <w:rsid w:val="007A3708"/>
    <w:rsid w:val="007A3710"/>
    <w:rsid w:val="007A3959"/>
    <w:rsid w:val="007A5900"/>
    <w:rsid w:val="007A6F00"/>
    <w:rsid w:val="007A74C8"/>
    <w:rsid w:val="007A7DC8"/>
    <w:rsid w:val="007A7E8B"/>
    <w:rsid w:val="007B299E"/>
    <w:rsid w:val="007B4C3F"/>
    <w:rsid w:val="007B4CD1"/>
    <w:rsid w:val="007B5F5B"/>
    <w:rsid w:val="007C065B"/>
    <w:rsid w:val="007C09A2"/>
    <w:rsid w:val="007C0A6B"/>
    <w:rsid w:val="007C22CE"/>
    <w:rsid w:val="007C3D33"/>
    <w:rsid w:val="007C564B"/>
    <w:rsid w:val="007C5CCF"/>
    <w:rsid w:val="007C7C45"/>
    <w:rsid w:val="007D044B"/>
    <w:rsid w:val="007D0D51"/>
    <w:rsid w:val="007D3FAD"/>
    <w:rsid w:val="007D4EE1"/>
    <w:rsid w:val="007D5B8A"/>
    <w:rsid w:val="007D6844"/>
    <w:rsid w:val="007E0340"/>
    <w:rsid w:val="007E09D5"/>
    <w:rsid w:val="007E0DFB"/>
    <w:rsid w:val="007E13F3"/>
    <w:rsid w:val="007E23F1"/>
    <w:rsid w:val="007E3CB4"/>
    <w:rsid w:val="007E46E7"/>
    <w:rsid w:val="007E4B59"/>
    <w:rsid w:val="007E4D09"/>
    <w:rsid w:val="007F03FD"/>
    <w:rsid w:val="007F0606"/>
    <w:rsid w:val="007F1C38"/>
    <w:rsid w:val="007F1D3F"/>
    <w:rsid w:val="007F2673"/>
    <w:rsid w:val="007F6C2C"/>
    <w:rsid w:val="007F7555"/>
    <w:rsid w:val="00801BD5"/>
    <w:rsid w:val="00801E01"/>
    <w:rsid w:val="00801E35"/>
    <w:rsid w:val="00804A42"/>
    <w:rsid w:val="00804BD5"/>
    <w:rsid w:val="00805E3B"/>
    <w:rsid w:val="008060FF"/>
    <w:rsid w:val="00807F12"/>
    <w:rsid w:val="00811633"/>
    <w:rsid w:val="00813086"/>
    <w:rsid w:val="00814175"/>
    <w:rsid w:val="00815563"/>
    <w:rsid w:val="008229DA"/>
    <w:rsid w:val="00823037"/>
    <w:rsid w:val="0082305B"/>
    <w:rsid w:val="00824261"/>
    <w:rsid w:val="008245AB"/>
    <w:rsid w:val="008265A5"/>
    <w:rsid w:val="00826C3E"/>
    <w:rsid w:val="00827245"/>
    <w:rsid w:val="0082739B"/>
    <w:rsid w:val="00830BAC"/>
    <w:rsid w:val="00831FAD"/>
    <w:rsid w:val="008325CA"/>
    <w:rsid w:val="008335AF"/>
    <w:rsid w:val="00834268"/>
    <w:rsid w:val="00835455"/>
    <w:rsid w:val="00835D73"/>
    <w:rsid w:val="00837CA6"/>
    <w:rsid w:val="00840C11"/>
    <w:rsid w:val="00841BE5"/>
    <w:rsid w:val="00842499"/>
    <w:rsid w:val="008431C2"/>
    <w:rsid w:val="008437E8"/>
    <w:rsid w:val="0084435B"/>
    <w:rsid w:val="00844A6B"/>
    <w:rsid w:val="0084580A"/>
    <w:rsid w:val="00845B61"/>
    <w:rsid w:val="0084661D"/>
    <w:rsid w:val="00846D47"/>
    <w:rsid w:val="00846F2B"/>
    <w:rsid w:val="0084706D"/>
    <w:rsid w:val="00847A6C"/>
    <w:rsid w:val="00847E90"/>
    <w:rsid w:val="00850ABD"/>
    <w:rsid w:val="0085230B"/>
    <w:rsid w:val="008524C3"/>
    <w:rsid w:val="0085251E"/>
    <w:rsid w:val="008529E1"/>
    <w:rsid w:val="0085309F"/>
    <w:rsid w:val="0085390F"/>
    <w:rsid w:val="00853DD6"/>
    <w:rsid w:val="0085418C"/>
    <w:rsid w:val="00855AD6"/>
    <w:rsid w:val="00855F68"/>
    <w:rsid w:val="00856180"/>
    <w:rsid w:val="008561DD"/>
    <w:rsid w:val="00856299"/>
    <w:rsid w:val="00856D20"/>
    <w:rsid w:val="00857338"/>
    <w:rsid w:val="0086095A"/>
    <w:rsid w:val="00861459"/>
    <w:rsid w:val="00862D32"/>
    <w:rsid w:val="00862F17"/>
    <w:rsid w:val="00862F97"/>
    <w:rsid w:val="00863507"/>
    <w:rsid w:val="0086400E"/>
    <w:rsid w:val="008646D7"/>
    <w:rsid w:val="00866368"/>
    <w:rsid w:val="00866C91"/>
    <w:rsid w:val="00867555"/>
    <w:rsid w:val="0086786E"/>
    <w:rsid w:val="0087018A"/>
    <w:rsid w:val="0087094B"/>
    <w:rsid w:val="00871118"/>
    <w:rsid w:val="00871DDE"/>
    <w:rsid w:val="008723F3"/>
    <w:rsid w:val="00872985"/>
    <w:rsid w:val="00872A68"/>
    <w:rsid w:val="00872FED"/>
    <w:rsid w:val="00874217"/>
    <w:rsid w:val="008769CE"/>
    <w:rsid w:val="00877259"/>
    <w:rsid w:val="00880336"/>
    <w:rsid w:val="008822D5"/>
    <w:rsid w:val="00882C5F"/>
    <w:rsid w:val="00882D1E"/>
    <w:rsid w:val="00882FF5"/>
    <w:rsid w:val="008831E0"/>
    <w:rsid w:val="0088390E"/>
    <w:rsid w:val="008846F1"/>
    <w:rsid w:val="0088480F"/>
    <w:rsid w:val="00884C32"/>
    <w:rsid w:val="00885AD9"/>
    <w:rsid w:val="00891140"/>
    <w:rsid w:val="00893805"/>
    <w:rsid w:val="0089563D"/>
    <w:rsid w:val="00896331"/>
    <w:rsid w:val="008A0263"/>
    <w:rsid w:val="008A0B7E"/>
    <w:rsid w:val="008A17EF"/>
    <w:rsid w:val="008A26F9"/>
    <w:rsid w:val="008A2899"/>
    <w:rsid w:val="008A3FEC"/>
    <w:rsid w:val="008A5F31"/>
    <w:rsid w:val="008A665E"/>
    <w:rsid w:val="008A725C"/>
    <w:rsid w:val="008A75C5"/>
    <w:rsid w:val="008A7B19"/>
    <w:rsid w:val="008B2439"/>
    <w:rsid w:val="008B34A4"/>
    <w:rsid w:val="008B37F6"/>
    <w:rsid w:val="008B4ABB"/>
    <w:rsid w:val="008B5595"/>
    <w:rsid w:val="008C0EAC"/>
    <w:rsid w:val="008C1B43"/>
    <w:rsid w:val="008C4C12"/>
    <w:rsid w:val="008C7243"/>
    <w:rsid w:val="008D0D10"/>
    <w:rsid w:val="008D1970"/>
    <w:rsid w:val="008D24A8"/>
    <w:rsid w:val="008D2D46"/>
    <w:rsid w:val="008D5715"/>
    <w:rsid w:val="008D7108"/>
    <w:rsid w:val="008E0715"/>
    <w:rsid w:val="008E13E0"/>
    <w:rsid w:val="008E2208"/>
    <w:rsid w:val="008E3CA8"/>
    <w:rsid w:val="008E4FCF"/>
    <w:rsid w:val="008E534C"/>
    <w:rsid w:val="008E5750"/>
    <w:rsid w:val="008E73B8"/>
    <w:rsid w:val="008E77F3"/>
    <w:rsid w:val="008E79EA"/>
    <w:rsid w:val="008F045B"/>
    <w:rsid w:val="008F0D4B"/>
    <w:rsid w:val="008F1296"/>
    <w:rsid w:val="008F1312"/>
    <w:rsid w:val="008F18E7"/>
    <w:rsid w:val="008F6966"/>
    <w:rsid w:val="008F7ACE"/>
    <w:rsid w:val="0090041E"/>
    <w:rsid w:val="009031C8"/>
    <w:rsid w:val="00903E4A"/>
    <w:rsid w:val="00904624"/>
    <w:rsid w:val="00905EE1"/>
    <w:rsid w:val="0090741A"/>
    <w:rsid w:val="0090786F"/>
    <w:rsid w:val="009105CB"/>
    <w:rsid w:val="009109EB"/>
    <w:rsid w:val="0091184B"/>
    <w:rsid w:val="009122D8"/>
    <w:rsid w:val="00912E19"/>
    <w:rsid w:val="00912F05"/>
    <w:rsid w:val="00912FB1"/>
    <w:rsid w:val="0091665E"/>
    <w:rsid w:val="00917361"/>
    <w:rsid w:val="00921525"/>
    <w:rsid w:val="00922192"/>
    <w:rsid w:val="00923D6C"/>
    <w:rsid w:val="009262AD"/>
    <w:rsid w:val="009267A6"/>
    <w:rsid w:val="0092769F"/>
    <w:rsid w:val="009278AF"/>
    <w:rsid w:val="00927A67"/>
    <w:rsid w:val="00930A40"/>
    <w:rsid w:val="00930B35"/>
    <w:rsid w:val="00931F1C"/>
    <w:rsid w:val="009320D6"/>
    <w:rsid w:val="009324EC"/>
    <w:rsid w:val="00932E17"/>
    <w:rsid w:val="00936414"/>
    <w:rsid w:val="00936F64"/>
    <w:rsid w:val="00942CB3"/>
    <w:rsid w:val="009457E3"/>
    <w:rsid w:val="00946FCA"/>
    <w:rsid w:val="009472EB"/>
    <w:rsid w:val="009478F0"/>
    <w:rsid w:val="00951289"/>
    <w:rsid w:val="00952BF4"/>
    <w:rsid w:val="00954346"/>
    <w:rsid w:val="009555DD"/>
    <w:rsid w:val="0095747B"/>
    <w:rsid w:val="00957861"/>
    <w:rsid w:val="0095786A"/>
    <w:rsid w:val="009609EA"/>
    <w:rsid w:val="00961A7F"/>
    <w:rsid w:val="00962E0E"/>
    <w:rsid w:val="00963257"/>
    <w:rsid w:val="00964217"/>
    <w:rsid w:val="00966B01"/>
    <w:rsid w:val="00972C7A"/>
    <w:rsid w:val="00972C9E"/>
    <w:rsid w:val="009735DD"/>
    <w:rsid w:val="00973696"/>
    <w:rsid w:val="00973D7B"/>
    <w:rsid w:val="00974005"/>
    <w:rsid w:val="00974475"/>
    <w:rsid w:val="00976ECC"/>
    <w:rsid w:val="00977A2A"/>
    <w:rsid w:val="00977ADA"/>
    <w:rsid w:val="00977EA3"/>
    <w:rsid w:val="00980E57"/>
    <w:rsid w:val="00981531"/>
    <w:rsid w:val="00981D32"/>
    <w:rsid w:val="00982252"/>
    <w:rsid w:val="009870C6"/>
    <w:rsid w:val="0098794D"/>
    <w:rsid w:val="00990188"/>
    <w:rsid w:val="009917E1"/>
    <w:rsid w:val="00992340"/>
    <w:rsid w:val="00992637"/>
    <w:rsid w:val="00992775"/>
    <w:rsid w:val="00994C06"/>
    <w:rsid w:val="00995BB5"/>
    <w:rsid w:val="0099600C"/>
    <w:rsid w:val="00996500"/>
    <w:rsid w:val="009A027E"/>
    <w:rsid w:val="009A2030"/>
    <w:rsid w:val="009A22A6"/>
    <w:rsid w:val="009A28EC"/>
    <w:rsid w:val="009A294A"/>
    <w:rsid w:val="009A3348"/>
    <w:rsid w:val="009A6CAD"/>
    <w:rsid w:val="009A7B0A"/>
    <w:rsid w:val="009A7BE8"/>
    <w:rsid w:val="009B349C"/>
    <w:rsid w:val="009B4458"/>
    <w:rsid w:val="009B4818"/>
    <w:rsid w:val="009B66AF"/>
    <w:rsid w:val="009B7145"/>
    <w:rsid w:val="009B751D"/>
    <w:rsid w:val="009C05B9"/>
    <w:rsid w:val="009C1353"/>
    <w:rsid w:val="009C2127"/>
    <w:rsid w:val="009C2362"/>
    <w:rsid w:val="009C3A31"/>
    <w:rsid w:val="009C4FBE"/>
    <w:rsid w:val="009C5BD0"/>
    <w:rsid w:val="009C7C09"/>
    <w:rsid w:val="009C7FFE"/>
    <w:rsid w:val="009D109C"/>
    <w:rsid w:val="009D2A3D"/>
    <w:rsid w:val="009D463E"/>
    <w:rsid w:val="009D4763"/>
    <w:rsid w:val="009D47E1"/>
    <w:rsid w:val="009D684B"/>
    <w:rsid w:val="009D74CD"/>
    <w:rsid w:val="009D7F07"/>
    <w:rsid w:val="009E03E7"/>
    <w:rsid w:val="009E0471"/>
    <w:rsid w:val="009E0AA6"/>
    <w:rsid w:val="009E1F54"/>
    <w:rsid w:val="009E40A1"/>
    <w:rsid w:val="009E427A"/>
    <w:rsid w:val="009E4326"/>
    <w:rsid w:val="009E474F"/>
    <w:rsid w:val="009E4873"/>
    <w:rsid w:val="009E669D"/>
    <w:rsid w:val="009E7A04"/>
    <w:rsid w:val="009F0182"/>
    <w:rsid w:val="009F2B81"/>
    <w:rsid w:val="009F2FBB"/>
    <w:rsid w:val="009F6E29"/>
    <w:rsid w:val="009F6F22"/>
    <w:rsid w:val="00A002A9"/>
    <w:rsid w:val="00A00446"/>
    <w:rsid w:val="00A0133F"/>
    <w:rsid w:val="00A01BE1"/>
    <w:rsid w:val="00A05200"/>
    <w:rsid w:val="00A0553C"/>
    <w:rsid w:val="00A058D3"/>
    <w:rsid w:val="00A06C22"/>
    <w:rsid w:val="00A07536"/>
    <w:rsid w:val="00A113B0"/>
    <w:rsid w:val="00A1256F"/>
    <w:rsid w:val="00A1261E"/>
    <w:rsid w:val="00A1269E"/>
    <w:rsid w:val="00A13C7D"/>
    <w:rsid w:val="00A13D0F"/>
    <w:rsid w:val="00A143BC"/>
    <w:rsid w:val="00A14733"/>
    <w:rsid w:val="00A14917"/>
    <w:rsid w:val="00A155E8"/>
    <w:rsid w:val="00A15A76"/>
    <w:rsid w:val="00A16D79"/>
    <w:rsid w:val="00A170EF"/>
    <w:rsid w:val="00A170FF"/>
    <w:rsid w:val="00A20B05"/>
    <w:rsid w:val="00A23A62"/>
    <w:rsid w:val="00A23DE9"/>
    <w:rsid w:val="00A24123"/>
    <w:rsid w:val="00A24FE6"/>
    <w:rsid w:val="00A26438"/>
    <w:rsid w:val="00A2681D"/>
    <w:rsid w:val="00A27036"/>
    <w:rsid w:val="00A27548"/>
    <w:rsid w:val="00A27A48"/>
    <w:rsid w:val="00A3133A"/>
    <w:rsid w:val="00A31A6F"/>
    <w:rsid w:val="00A34697"/>
    <w:rsid w:val="00A3612A"/>
    <w:rsid w:val="00A410C6"/>
    <w:rsid w:val="00A41572"/>
    <w:rsid w:val="00A42C3D"/>
    <w:rsid w:val="00A444B1"/>
    <w:rsid w:val="00A45371"/>
    <w:rsid w:val="00A46454"/>
    <w:rsid w:val="00A470AE"/>
    <w:rsid w:val="00A475F1"/>
    <w:rsid w:val="00A4763F"/>
    <w:rsid w:val="00A515EE"/>
    <w:rsid w:val="00A521B5"/>
    <w:rsid w:val="00A53415"/>
    <w:rsid w:val="00A53A82"/>
    <w:rsid w:val="00A53AD5"/>
    <w:rsid w:val="00A53BCD"/>
    <w:rsid w:val="00A54790"/>
    <w:rsid w:val="00A5622B"/>
    <w:rsid w:val="00A5793B"/>
    <w:rsid w:val="00A57B4C"/>
    <w:rsid w:val="00A600D3"/>
    <w:rsid w:val="00A61C7B"/>
    <w:rsid w:val="00A63352"/>
    <w:rsid w:val="00A63CD1"/>
    <w:rsid w:val="00A63F2A"/>
    <w:rsid w:val="00A66D5F"/>
    <w:rsid w:val="00A67150"/>
    <w:rsid w:val="00A6793E"/>
    <w:rsid w:val="00A7007E"/>
    <w:rsid w:val="00A708F1"/>
    <w:rsid w:val="00A72A84"/>
    <w:rsid w:val="00A73515"/>
    <w:rsid w:val="00A73B0A"/>
    <w:rsid w:val="00A74321"/>
    <w:rsid w:val="00A74353"/>
    <w:rsid w:val="00A7469E"/>
    <w:rsid w:val="00A754D5"/>
    <w:rsid w:val="00A766A3"/>
    <w:rsid w:val="00A767CE"/>
    <w:rsid w:val="00A772B4"/>
    <w:rsid w:val="00A803B4"/>
    <w:rsid w:val="00A807DC"/>
    <w:rsid w:val="00A80E99"/>
    <w:rsid w:val="00A819B4"/>
    <w:rsid w:val="00A82433"/>
    <w:rsid w:val="00A82B8E"/>
    <w:rsid w:val="00A831B5"/>
    <w:rsid w:val="00A833F8"/>
    <w:rsid w:val="00A86FD3"/>
    <w:rsid w:val="00A913C7"/>
    <w:rsid w:val="00A91E25"/>
    <w:rsid w:val="00A92DFE"/>
    <w:rsid w:val="00A92F9A"/>
    <w:rsid w:val="00A93D6E"/>
    <w:rsid w:val="00A94839"/>
    <w:rsid w:val="00A94E90"/>
    <w:rsid w:val="00A97BBB"/>
    <w:rsid w:val="00A97FF1"/>
    <w:rsid w:val="00AA0198"/>
    <w:rsid w:val="00AA0FF7"/>
    <w:rsid w:val="00AA101B"/>
    <w:rsid w:val="00AA3D04"/>
    <w:rsid w:val="00AA4B03"/>
    <w:rsid w:val="00AA5411"/>
    <w:rsid w:val="00AA5C71"/>
    <w:rsid w:val="00AA6967"/>
    <w:rsid w:val="00AA6BB5"/>
    <w:rsid w:val="00AA72C8"/>
    <w:rsid w:val="00AA7623"/>
    <w:rsid w:val="00AB01AC"/>
    <w:rsid w:val="00AB1231"/>
    <w:rsid w:val="00AB2739"/>
    <w:rsid w:val="00AB2FE2"/>
    <w:rsid w:val="00AB3528"/>
    <w:rsid w:val="00AB454E"/>
    <w:rsid w:val="00AB48A4"/>
    <w:rsid w:val="00AB520A"/>
    <w:rsid w:val="00AB5473"/>
    <w:rsid w:val="00AB63A7"/>
    <w:rsid w:val="00AB6708"/>
    <w:rsid w:val="00AB6A97"/>
    <w:rsid w:val="00AB6B41"/>
    <w:rsid w:val="00AB7CD1"/>
    <w:rsid w:val="00AC00CD"/>
    <w:rsid w:val="00AC0130"/>
    <w:rsid w:val="00AC0B9B"/>
    <w:rsid w:val="00AC1B34"/>
    <w:rsid w:val="00AC28AB"/>
    <w:rsid w:val="00AC4D7D"/>
    <w:rsid w:val="00AC52F4"/>
    <w:rsid w:val="00AC532C"/>
    <w:rsid w:val="00AC566D"/>
    <w:rsid w:val="00AC7D70"/>
    <w:rsid w:val="00AC7FA0"/>
    <w:rsid w:val="00AD09AB"/>
    <w:rsid w:val="00AD1B02"/>
    <w:rsid w:val="00AD1F1F"/>
    <w:rsid w:val="00AD299D"/>
    <w:rsid w:val="00AD491E"/>
    <w:rsid w:val="00AD5A0B"/>
    <w:rsid w:val="00AD66D8"/>
    <w:rsid w:val="00AD6875"/>
    <w:rsid w:val="00AE012F"/>
    <w:rsid w:val="00AE040F"/>
    <w:rsid w:val="00AE052A"/>
    <w:rsid w:val="00AE1AD3"/>
    <w:rsid w:val="00AE1AFF"/>
    <w:rsid w:val="00AE2C8D"/>
    <w:rsid w:val="00AE309A"/>
    <w:rsid w:val="00AE4120"/>
    <w:rsid w:val="00AE4BAF"/>
    <w:rsid w:val="00AE4DEE"/>
    <w:rsid w:val="00AE5294"/>
    <w:rsid w:val="00AE66C2"/>
    <w:rsid w:val="00AE724C"/>
    <w:rsid w:val="00AF2C43"/>
    <w:rsid w:val="00AF312A"/>
    <w:rsid w:val="00AF3252"/>
    <w:rsid w:val="00AF3819"/>
    <w:rsid w:val="00AF4B3E"/>
    <w:rsid w:val="00AF4B41"/>
    <w:rsid w:val="00AF65C4"/>
    <w:rsid w:val="00AF6BC3"/>
    <w:rsid w:val="00B00BA8"/>
    <w:rsid w:val="00B00BAF"/>
    <w:rsid w:val="00B019E2"/>
    <w:rsid w:val="00B01FA9"/>
    <w:rsid w:val="00B05C89"/>
    <w:rsid w:val="00B065CD"/>
    <w:rsid w:val="00B06F7D"/>
    <w:rsid w:val="00B07139"/>
    <w:rsid w:val="00B078F1"/>
    <w:rsid w:val="00B07C9B"/>
    <w:rsid w:val="00B10F82"/>
    <w:rsid w:val="00B1156B"/>
    <w:rsid w:val="00B1329C"/>
    <w:rsid w:val="00B138BB"/>
    <w:rsid w:val="00B15BB6"/>
    <w:rsid w:val="00B15FA8"/>
    <w:rsid w:val="00B15FCA"/>
    <w:rsid w:val="00B16476"/>
    <w:rsid w:val="00B21AA3"/>
    <w:rsid w:val="00B223B4"/>
    <w:rsid w:val="00B23139"/>
    <w:rsid w:val="00B2570B"/>
    <w:rsid w:val="00B25779"/>
    <w:rsid w:val="00B26885"/>
    <w:rsid w:val="00B277BC"/>
    <w:rsid w:val="00B31083"/>
    <w:rsid w:val="00B310DB"/>
    <w:rsid w:val="00B3115F"/>
    <w:rsid w:val="00B324B9"/>
    <w:rsid w:val="00B338F5"/>
    <w:rsid w:val="00B33982"/>
    <w:rsid w:val="00B345E9"/>
    <w:rsid w:val="00B34DA5"/>
    <w:rsid w:val="00B36BFB"/>
    <w:rsid w:val="00B411D7"/>
    <w:rsid w:val="00B41C67"/>
    <w:rsid w:val="00B429BB"/>
    <w:rsid w:val="00B42E63"/>
    <w:rsid w:val="00B4396F"/>
    <w:rsid w:val="00B4497B"/>
    <w:rsid w:val="00B44992"/>
    <w:rsid w:val="00B454C8"/>
    <w:rsid w:val="00B470DA"/>
    <w:rsid w:val="00B4737D"/>
    <w:rsid w:val="00B4778B"/>
    <w:rsid w:val="00B5008C"/>
    <w:rsid w:val="00B50913"/>
    <w:rsid w:val="00B50B6A"/>
    <w:rsid w:val="00B52090"/>
    <w:rsid w:val="00B53B44"/>
    <w:rsid w:val="00B543FA"/>
    <w:rsid w:val="00B54550"/>
    <w:rsid w:val="00B54B7D"/>
    <w:rsid w:val="00B54C6C"/>
    <w:rsid w:val="00B55DB7"/>
    <w:rsid w:val="00B565B9"/>
    <w:rsid w:val="00B565C1"/>
    <w:rsid w:val="00B56782"/>
    <w:rsid w:val="00B57608"/>
    <w:rsid w:val="00B60439"/>
    <w:rsid w:val="00B63CC6"/>
    <w:rsid w:val="00B70893"/>
    <w:rsid w:val="00B71257"/>
    <w:rsid w:val="00B7226B"/>
    <w:rsid w:val="00B73BB2"/>
    <w:rsid w:val="00B74B04"/>
    <w:rsid w:val="00B75B03"/>
    <w:rsid w:val="00B76F0C"/>
    <w:rsid w:val="00B771D4"/>
    <w:rsid w:val="00B772BA"/>
    <w:rsid w:val="00B821F2"/>
    <w:rsid w:val="00B8253B"/>
    <w:rsid w:val="00B846FC"/>
    <w:rsid w:val="00B84E5F"/>
    <w:rsid w:val="00B855FD"/>
    <w:rsid w:val="00B87DEA"/>
    <w:rsid w:val="00B90E84"/>
    <w:rsid w:val="00B91601"/>
    <w:rsid w:val="00B9204D"/>
    <w:rsid w:val="00B92297"/>
    <w:rsid w:val="00B92535"/>
    <w:rsid w:val="00B9442D"/>
    <w:rsid w:val="00B94472"/>
    <w:rsid w:val="00B95B72"/>
    <w:rsid w:val="00B965C2"/>
    <w:rsid w:val="00B96C43"/>
    <w:rsid w:val="00B974DD"/>
    <w:rsid w:val="00B97E83"/>
    <w:rsid w:val="00BA058E"/>
    <w:rsid w:val="00BA0F0B"/>
    <w:rsid w:val="00BA1021"/>
    <w:rsid w:val="00BA1051"/>
    <w:rsid w:val="00BA2938"/>
    <w:rsid w:val="00BA4BE5"/>
    <w:rsid w:val="00BA6669"/>
    <w:rsid w:val="00BA6CF5"/>
    <w:rsid w:val="00BA6F89"/>
    <w:rsid w:val="00BB1AA2"/>
    <w:rsid w:val="00BB3154"/>
    <w:rsid w:val="00BB3809"/>
    <w:rsid w:val="00BB4552"/>
    <w:rsid w:val="00BB4FFF"/>
    <w:rsid w:val="00BB5E73"/>
    <w:rsid w:val="00BB67D4"/>
    <w:rsid w:val="00BB69C9"/>
    <w:rsid w:val="00BC2711"/>
    <w:rsid w:val="00BC273C"/>
    <w:rsid w:val="00BC309B"/>
    <w:rsid w:val="00BC3592"/>
    <w:rsid w:val="00BC3BCD"/>
    <w:rsid w:val="00BC5298"/>
    <w:rsid w:val="00BC57C5"/>
    <w:rsid w:val="00BC7558"/>
    <w:rsid w:val="00BC7A31"/>
    <w:rsid w:val="00BC7DCA"/>
    <w:rsid w:val="00BD0438"/>
    <w:rsid w:val="00BD0C2F"/>
    <w:rsid w:val="00BD1799"/>
    <w:rsid w:val="00BD3B34"/>
    <w:rsid w:val="00BD3C66"/>
    <w:rsid w:val="00BD415D"/>
    <w:rsid w:val="00BD6BFF"/>
    <w:rsid w:val="00BD73BD"/>
    <w:rsid w:val="00BE1A26"/>
    <w:rsid w:val="00BE2B2B"/>
    <w:rsid w:val="00BE421B"/>
    <w:rsid w:val="00BE699A"/>
    <w:rsid w:val="00BE6D51"/>
    <w:rsid w:val="00BE7409"/>
    <w:rsid w:val="00BF0ED1"/>
    <w:rsid w:val="00BF189C"/>
    <w:rsid w:val="00BF1A02"/>
    <w:rsid w:val="00BF1EC9"/>
    <w:rsid w:val="00BF3CA1"/>
    <w:rsid w:val="00BF43B1"/>
    <w:rsid w:val="00BF5450"/>
    <w:rsid w:val="00BF66B5"/>
    <w:rsid w:val="00C0105B"/>
    <w:rsid w:val="00C0176C"/>
    <w:rsid w:val="00C01AF8"/>
    <w:rsid w:val="00C02C31"/>
    <w:rsid w:val="00C03627"/>
    <w:rsid w:val="00C04F00"/>
    <w:rsid w:val="00C05B31"/>
    <w:rsid w:val="00C06284"/>
    <w:rsid w:val="00C10B35"/>
    <w:rsid w:val="00C10BFF"/>
    <w:rsid w:val="00C11B03"/>
    <w:rsid w:val="00C132F2"/>
    <w:rsid w:val="00C13C0D"/>
    <w:rsid w:val="00C14E0B"/>
    <w:rsid w:val="00C15052"/>
    <w:rsid w:val="00C15E32"/>
    <w:rsid w:val="00C164B0"/>
    <w:rsid w:val="00C16DD7"/>
    <w:rsid w:val="00C16EA2"/>
    <w:rsid w:val="00C2117C"/>
    <w:rsid w:val="00C21EE3"/>
    <w:rsid w:val="00C23A6D"/>
    <w:rsid w:val="00C23B7F"/>
    <w:rsid w:val="00C25416"/>
    <w:rsid w:val="00C2554C"/>
    <w:rsid w:val="00C2687A"/>
    <w:rsid w:val="00C26FC0"/>
    <w:rsid w:val="00C275AE"/>
    <w:rsid w:val="00C27820"/>
    <w:rsid w:val="00C27E40"/>
    <w:rsid w:val="00C30111"/>
    <w:rsid w:val="00C31502"/>
    <w:rsid w:val="00C31BE4"/>
    <w:rsid w:val="00C34295"/>
    <w:rsid w:val="00C34EFE"/>
    <w:rsid w:val="00C35276"/>
    <w:rsid w:val="00C36707"/>
    <w:rsid w:val="00C36A92"/>
    <w:rsid w:val="00C408D7"/>
    <w:rsid w:val="00C40914"/>
    <w:rsid w:val="00C41029"/>
    <w:rsid w:val="00C413FF"/>
    <w:rsid w:val="00C4386D"/>
    <w:rsid w:val="00C44C3F"/>
    <w:rsid w:val="00C457C4"/>
    <w:rsid w:val="00C47E8C"/>
    <w:rsid w:val="00C51807"/>
    <w:rsid w:val="00C51AC7"/>
    <w:rsid w:val="00C51F10"/>
    <w:rsid w:val="00C53078"/>
    <w:rsid w:val="00C5412D"/>
    <w:rsid w:val="00C54CF9"/>
    <w:rsid w:val="00C5502C"/>
    <w:rsid w:val="00C55153"/>
    <w:rsid w:val="00C55C68"/>
    <w:rsid w:val="00C568BA"/>
    <w:rsid w:val="00C60DD2"/>
    <w:rsid w:val="00C61622"/>
    <w:rsid w:val="00C61694"/>
    <w:rsid w:val="00C623A6"/>
    <w:rsid w:val="00C631F2"/>
    <w:rsid w:val="00C63632"/>
    <w:rsid w:val="00C63B12"/>
    <w:rsid w:val="00C64468"/>
    <w:rsid w:val="00C64611"/>
    <w:rsid w:val="00C65203"/>
    <w:rsid w:val="00C66A6C"/>
    <w:rsid w:val="00C67533"/>
    <w:rsid w:val="00C67C98"/>
    <w:rsid w:val="00C71164"/>
    <w:rsid w:val="00C726F0"/>
    <w:rsid w:val="00C727A2"/>
    <w:rsid w:val="00C72C1E"/>
    <w:rsid w:val="00C738CE"/>
    <w:rsid w:val="00C73F49"/>
    <w:rsid w:val="00C74330"/>
    <w:rsid w:val="00C7435E"/>
    <w:rsid w:val="00C74B54"/>
    <w:rsid w:val="00C765AE"/>
    <w:rsid w:val="00C8020B"/>
    <w:rsid w:val="00C81295"/>
    <w:rsid w:val="00C831F0"/>
    <w:rsid w:val="00C86713"/>
    <w:rsid w:val="00C9083B"/>
    <w:rsid w:val="00C93881"/>
    <w:rsid w:val="00CA0377"/>
    <w:rsid w:val="00CA0C52"/>
    <w:rsid w:val="00CA11E4"/>
    <w:rsid w:val="00CA1CC6"/>
    <w:rsid w:val="00CA1D5F"/>
    <w:rsid w:val="00CA1F1F"/>
    <w:rsid w:val="00CA2E30"/>
    <w:rsid w:val="00CA3F40"/>
    <w:rsid w:val="00CA4BFA"/>
    <w:rsid w:val="00CA79DD"/>
    <w:rsid w:val="00CA7B6C"/>
    <w:rsid w:val="00CB03CE"/>
    <w:rsid w:val="00CB2845"/>
    <w:rsid w:val="00CB2FF2"/>
    <w:rsid w:val="00CB36F8"/>
    <w:rsid w:val="00CB4CF3"/>
    <w:rsid w:val="00CB6DC2"/>
    <w:rsid w:val="00CB7EBD"/>
    <w:rsid w:val="00CC0ED4"/>
    <w:rsid w:val="00CC0EDF"/>
    <w:rsid w:val="00CC27A6"/>
    <w:rsid w:val="00CC411D"/>
    <w:rsid w:val="00CC4B95"/>
    <w:rsid w:val="00CC56B0"/>
    <w:rsid w:val="00CC5EA2"/>
    <w:rsid w:val="00CC7CCC"/>
    <w:rsid w:val="00CD4DA8"/>
    <w:rsid w:val="00CD51D1"/>
    <w:rsid w:val="00CD61BD"/>
    <w:rsid w:val="00CD7B1E"/>
    <w:rsid w:val="00CE00D6"/>
    <w:rsid w:val="00CE0760"/>
    <w:rsid w:val="00CE090B"/>
    <w:rsid w:val="00CE176B"/>
    <w:rsid w:val="00CE17D3"/>
    <w:rsid w:val="00CE2195"/>
    <w:rsid w:val="00CE4310"/>
    <w:rsid w:val="00CE4830"/>
    <w:rsid w:val="00CE656A"/>
    <w:rsid w:val="00CE72C0"/>
    <w:rsid w:val="00CE74E0"/>
    <w:rsid w:val="00CF0037"/>
    <w:rsid w:val="00CF03E0"/>
    <w:rsid w:val="00CF0564"/>
    <w:rsid w:val="00CF1810"/>
    <w:rsid w:val="00CF22EF"/>
    <w:rsid w:val="00CF2576"/>
    <w:rsid w:val="00CF2AFE"/>
    <w:rsid w:val="00CF304E"/>
    <w:rsid w:val="00CF4ADB"/>
    <w:rsid w:val="00CF6E59"/>
    <w:rsid w:val="00CF7543"/>
    <w:rsid w:val="00D004F2"/>
    <w:rsid w:val="00D03283"/>
    <w:rsid w:val="00D03612"/>
    <w:rsid w:val="00D0409B"/>
    <w:rsid w:val="00D04726"/>
    <w:rsid w:val="00D04BFC"/>
    <w:rsid w:val="00D0554D"/>
    <w:rsid w:val="00D06159"/>
    <w:rsid w:val="00D07768"/>
    <w:rsid w:val="00D103F4"/>
    <w:rsid w:val="00D1065C"/>
    <w:rsid w:val="00D1283F"/>
    <w:rsid w:val="00D12ABD"/>
    <w:rsid w:val="00D12C38"/>
    <w:rsid w:val="00D13D6B"/>
    <w:rsid w:val="00D1584C"/>
    <w:rsid w:val="00D1631A"/>
    <w:rsid w:val="00D179C3"/>
    <w:rsid w:val="00D17D5E"/>
    <w:rsid w:val="00D23E11"/>
    <w:rsid w:val="00D30097"/>
    <w:rsid w:val="00D30131"/>
    <w:rsid w:val="00D302D1"/>
    <w:rsid w:val="00D30B6E"/>
    <w:rsid w:val="00D30D65"/>
    <w:rsid w:val="00D31C22"/>
    <w:rsid w:val="00D33295"/>
    <w:rsid w:val="00D342BA"/>
    <w:rsid w:val="00D35174"/>
    <w:rsid w:val="00D35829"/>
    <w:rsid w:val="00D35BD6"/>
    <w:rsid w:val="00D36806"/>
    <w:rsid w:val="00D36DE1"/>
    <w:rsid w:val="00D37E26"/>
    <w:rsid w:val="00D402C6"/>
    <w:rsid w:val="00D40A89"/>
    <w:rsid w:val="00D41A3F"/>
    <w:rsid w:val="00D44830"/>
    <w:rsid w:val="00D44A54"/>
    <w:rsid w:val="00D4598D"/>
    <w:rsid w:val="00D45C9D"/>
    <w:rsid w:val="00D47680"/>
    <w:rsid w:val="00D47F93"/>
    <w:rsid w:val="00D50602"/>
    <w:rsid w:val="00D52732"/>
    <w:rsid w:val="00D5289A"/>
    <w:rsid w:val="00D52A84"/>
    <w:rsid w:val="00D5450E"/>
    <w:rsid w:val="00D54DDE"/>
    <w:rsid w:val="00D55A85"/>
    <w:rsid w:val="00D574F2"/>
    <w:rsid w:val="00D57C79"/>
    <w:rsid w:val="00D606FB"/>
    <w:rsid w:val="00D63A3E"/>
    <w:rsid w:val="00D6403E"/>
    <w:rsid w:val="00D64A96"/>
    <w:rsid w:val="00D64D02"/>
    <w:rsid w:val="00D677B5"/>
    <w:rsid w:val="00D67AF7"/>
    <w:rsid w:val="00D71927"/>
    <w:rsid w:val="00D71E78"/>
    <w:rsid w:val="00D75ABC"/>
    <w:rsid w:val="00D7776F"/>
    <w:rsid w:val="00D80596"/>
    <w:rsid w:val="00D80F48"/>
    <w:rsid w:val="00D81495"/>
    <w:rsid w:val="00D827D0"/>
    <w:rsid w:val="00D82BF4"/>
    <w:rsid w:val="00D834CC"/>
    <w:rsid w:val="00D849F2"/>
    <w:rsid w:val="00D84BD9"/>
    <w:rsid w:val="00D84C29"/>
    <w:rsid w:val="00D8512A"/>
    <w:rsid w:val="00D8594C"/>
    <w:rsid w:val="00D864CB"/>
    <w:rsid w:val="00D8664B"/>
    <w:rsid w:val="00D90D05"/>
    <w:rsid w:val="00D936FF"/>
    <w:rsid w:val="00D93749"/>
    <w:rsid w:val="00D94FB7"/>
    <w:rsid w:val="00D974C5"/>
    <w:rsid w:val="00D977F5"/>
    <w:rsid w:val="00DA066F"/>
    <w:rsid w:val="00DA148F"/>
    <w:rsid w:val="00DA5612"/>
    <w:rsid w:val="00DA629E"/>
    <w:rsid w:val="00DB02E4"/>
    <w:rsid w:val="00DB0A0E"/>
    <w:rsid w:val="00DB2AFC"/>
    <w:rsid w:val="00DB2D53"/>
    <w:rsid w:val="00DB3BA0"/>
    <w:rsid w:val="00DB5A43"/>
    <w:rsid w:val="00DB7A40"/>
    <w:rsid w:val="00DB7F48"/>
    <w:rsid w:val="00DC01C8"/>
    <w:rsid w:val="00DC1ADD"/>
    <w:rsid w:val="00DC1C1C"/>
    <w:rsid w:val="00DC35B7"/>
    <w:rsid w:val="00DC42F8"/>
    <w:rsid w:val="00DC632B"/>
    <w:rsid w:val="00DD1211"/>
    <w:rsid w:val="00DD1933"/>
    <w:rsid w:val="00DD1A14"/>
    <w:rsid w:val="00DD2A71"/>
    <w:rsid w:val="00DD3229"/>
    <w:rsid w:val="00DD396F"/>
    <w:rsid w:val="00DD6659"/>
    <w:rsid w:val="00DD688D"/>
    <w:rsid w:val="00DD6E7D"/>
    <w:rsid w:val="00DE1C61"/>
    <w:rsid w:val="00DE22AC"/>
    <w:rsid w:val="00DE2EC9"/>
    <w:rsid w:val="00DE4E18"/>
    <w:rsid w:val="00DE59B8"/>
    <w:rsid w:val="00DE5FC1"/>
    <w:rsid w:val="00DE7687"/>
    <w:rsid w:val="00DF1345"/>
    <w:rsid w:val="00DF1E4F"/>
    <w:rsid w:val="00DF5CA5"/>
    <w:rsid w:val="00DF6224"/>
    <w:rsid w:val="00DF644B"/>
    <w:rsid w:val="00DF7018"/>
    <w:rsid w:val="00E010FB"/>
    <w:rsid w:val="00E012AC"/>
    <w:rsid w:val="00E0221C"/>
    <w:rsid w:val="00E028FC"/>
    <w:rsid w:val="00E043B7"/>
    <w:rsid w:val="00E056FD"/>
    <w:rsid w:val="00E06D8E"/>
    <w:rsid w:val="00E07CBF"/>
    <w:rsid w:val="00E07DC5"/>
    <w:rsid w:val="00E124DD"/>
    <w:rsid w:val="00E14422"/>
    <w:rsid w:val="00E147AB"/>
    <w:rsid w:val="00E14C99"/>
    <w:rsid w:val="00E15F5E"/>
    <w:rsid w:val="00E16B49"/>
    <w:rsid w:val="00E22104"/>
    <w:rsid w:val="00E23238"/>
    <w:rsid w:val="00E26542"/>
    <w:rsid w:val="00E26847"/>
    <w:rsid w:val="00E2769A"/>
    <w:rsid w:val="00E30644"/>
    <w:rsid w:val="00E3074A"/>
    <w:rsid w:val="00E31106"/>
    <w:rsid w:val="00E31179"/>
    <w:rsid w:val="00E31329"/>
    <w:rsid w:val="00E313AF"/>
    <w:rsid w:val="00E314EF"/>
    <w:rsid w:val="00E31ECA"/>
    <w:rsid w:val="00E32239"/>
    <w:rsid w:val="00E32779"/>
    <w:rsid w:val="00E32DE6"/>
    <w:rsid w:val="00E330E7"/>
    <w:rsid w:val="00E33760"/>
    <w:rsid w:val="00E3419B"/>
    <w:rsid w:val="00E351E3"/>
    <w:rsid w:val="00E37780"/>
    <w:rsid w:val="00E40E4F"/>
    <w:rsid w:val="00E41AA2"/>
    <w:rsid w:val="00E439F2"/>
    <w:rsid w:val="00E43A35"/>
    <w:rsid w:val="00E4438E"/>
    <w:rsid w:val="00E446EA"/>
    <w:rsid w:val="00E45E75"/>
    <w:rsid w:val="00E46046"/>
    <w:rsid w:val="00E501D6"/>
    <w:rsid w:val="00E50615"/>
    <w:rsid w:val="00E50967"/>
    <w:rsid w:val="00E51738"/>
    <w:rsid w:val="00E517EB"/>
    <w:rsid w:val="00E51B8E"/>
    <w:rsid w:val="00E52436"/>
    <w:rsid w:val="00E550EE"/>
    <w:rsid w:val="00E55A9B"/>
    <w:rsid w:val="00E55C2C"/>
    <w:rsid w:val="00E57555"/>
    <w:rsid w:val="00E576F5"/>
    <w:rsid w:val="00E6090B"/>
    <w:rsid w:val="00E61A1C"/>
    <w:rsid w:val="00E61FDE"/>
    <w:rsid w:val="00E64111"/>
    <w:rsid w:val="00E64EDE"/>
    <w:rsid w:val="00E67B47"/>
    <w:rsid w:val="00E67BDF"/>
    <w:rsid w:val="00E7051F"/>
    <w:rsid w:val="00E70538"/>
    <w:rsid w:val="00E70BE5"/>
    <w:rsid w:val="00E70C7F"/>
    <w:rsid w:val="00E7255A"/>
    <w:rsid w:val="00E72EE9"/>
    <w:rsid w:val="00E73472"/>
    <w:rsid w:val="00E73BEB"/>
    <w:rsid w:val="00E740E6"/>
    <w:rsid w:val="00E7445E"/>
    <w:rsid w:val="00E74B92"/>
    <w:rsid w:val="00E754B8"/>
    <w:rsid w:val="00E7581B"/>
    <w:rsid w:val="00E758FC"/>
    <w:rsid w:val="00E77629"/>
    <w:rsid w:val="00E80114"/>
    <w:rsid w:val="00E801FA"/>
    <w:rsid w:val="00E80C7C"/>
    <w:rsid w:val="00E80F96"/>
    <w:rsid w:val="00E81ED0"/>
    <w:rsid w:val="00E862C5"/>
    <w:rsid w:val="00E8791E"/>
    <w:rsid w:val="00E87BBC"/>
    <w:rsid w:val="00E90C0F"/>
    <w:rsid w:val="00E9187B"/>
    <w:rsid w:val="00E919C6"/>
    <w:rsid w:val="00E93D0B"/>
    <w:rsid w:val="00E945CB"/>
    <w:rsid w:val="00E94650"/>
    <w:rsid w:val="00E947A5"/>
    <w:rsid w:val="00E94CD3"/>
    <w:rsid w:val="00E94E09"/>
    <w:rsid w:val="00E95DA5"/>
    <w:rsid w:val="00E97B93"/>
    <w:rsid w:val="00EA1447"/>
    <w:rsid w:val="00EA269B"/>
    <w:rsid w:val="00EA4B8E"/>
    <w:rsid w:val="00EA4FD2"/>
    <w:rsid w:val="00EA5188"/>
    <w:rsid w:val="00EA53DC"/>
    <w:rsid w:val="00EA5577"/>
    <w:rsid w:val="00EA678D"/>
    <w:rsid w:val="00EA79D4"/>
    <w:rsid w:val="00EB0056"/>
    <w:rsid w:val="00EB30EE"/>
    <w:rsid w:val="00EB38B2"/>
    <w:rsid w:val="00EB392B"/>
    <w:rsid w:val="00EB3EBA"/>
    <w:rsid w:val="00EB4BCF"/>
    <w:rsid w:val="00EB5E1F"/>
    <w:rsid w:val="00EB6625"/>
    <w:rsid w:val="00EB6A84"/>
    <w:rsid w:val="00EB7209"/>
    <w:rsid w:val="00EB7A62"/>
    <w:rsid w:val="00EC1731"/>
    <w:rsid w:val="00EC1A43"/>
    <w:rsid w:val="00EC1BA4"/>
    <w:rsid w:val="00EC1C36"/>
    <w:rsid w:val="00EC293B"/>
    <w:rsid w:val="00EC2C5E"/>
    <w:rsid w:val="00EC555F"/>
    <w:rsid w:val="00EC5D18"/>
    <w:rsid w:val="00EC5F56"/>
    <w:rsid w:val="00ED1EF3"/>
    <w:rsid w:val="00ED2784"/>
    <w:rsid w:val="00ED28E7"/>
    <w:rsid w:val="00ED2D6F"/>
    <w:rsid w:val="00ED39D5"/>
    <w:rsid w:val="00ED45C9"/>
    <w:rsid w:val="00ED5FC3"/>
    <w:rsid w:val="00ED73E9"/>
    <w:rsid w:val="00EE10E9"/>
    <w:rsid w:val="00EE1241"/>
    <w:rsid w:val="00EE1D9B"/>
    <w:rsid w:val="00EE1E5B"/>
    <w:rsid w:val="00EE239C"/>
    <w:rsid w:val="00EE2512"/>
    <w:rsid w:val="00EE27B9"/>
    <w:rsid w:val="00EE2A5E"/>
    <w:rsid w:val="00EE3CBE"/>
    <w:rsid w:val="00EE4744"/>
    <w:rsid w:val="00EE50D2"/>
    <w:rsid w:val="00EE76BE"/>
    <w:rsid w:val="00EF1E76"/>
    <w:rsid w:val="00EF24EA"/>
    <w:rsid w:val="00EF4D74"/>
    <w:rsid w:val="00EF4F16"/>
    <w:rsid w:val="00EF546B"/>
    <w:rsid w:val="00EF54E5"/>
    <w:rsid w:val="00EF68DC"/>
    <w:rsid w:val="00F00F52"/>
    <w:rsid w:val="00F01554"/>
    <w:rsid w:val="00F0170B"/>
    <w:rsid w:val="00F01DF7"/>
    <w:rsid w:val="00F01F89"/>
    <w:rsid w:val="00F03435"/>
    <w:rsid w:val="00F034AB"/>
    <w:rsid w:val="00F04406"/>
    <w:rsid w:val="00F07842"/>
    <w:rsid w:val="00F0796A"/>
    <w:rsid w:val="00F07B98"/>
    <w:rsid w:val="00F11BB3"/>
    <w:rsid w:val="00F1249E"/>
    <w:rsid w:val="00F13146"/>
    <w:rsid w:val="00F13AC8"/>
    <w:rsid w:val="00F14948"/>
    <w:rsid w:val="00F14CAA"/>
    <w:rsid w:val="00F16E14"/>
    <w:rsid w:val="00F17322"/>
    <w:rsid w:val="00F207B1"/>
    <w:rsid w:val="00F20A0D"/>
    <w:rsid w:val="00F22136"/>
    <w:rsid w:val="00F22B75"/>
    <w:rsid w:val="00F231E1"/>
    <w:rsid w:val="00F23615"/>
    <w:rsid w:val="00F24090"/>
    <w:rsid w:val="00F27EBA"/>
    <w:rsid w:val="00F308A0"/>
    <w:rsid w:val="00F31ECD"/>
    <w:rsid w:val="00F3202B"/>
    <w:rsid w:val="00F321EA"/>
    <w:rsid w:val="00F32EB3"/>
    <w:rsid w:val="00F332C8"/>
    <w:rsid w:val="00F36047"/>
    <w:rsid w:val="00F3699F"/>
    <w:rsid w:val="00F3724E"/>
    <w:rsid w:val="00F37717"/>
    <w:rsid w:val="00F40A11"/>
    <w:rsid w:val="00F4103C"/>
    <w:rsid w:val="00F41CA6"/>
    <w:rsid w:val="00F42BB1"/>
    <w:rsid w:val="00F42EDB"/>
    <w:rsid w:val="00F43FA5"/>
    <w:rsid w:val="00F45F50"/>
    <w:rsid w:val="00F47CBA"/>
    <w:rsid w:val="00F512D9"/>
    <w:rsid w:val="00F5302F"/>
    <w:rsid w:val="00F54FD5"/>
    <w:rsid w:val="00F57025"/>
    <w:rsid w:val="00F579D3"/>
    <w:rsid w:val="00F602CA"/>
    <w:rsid w:val="00F621F6"/>
    <w:rsid w:val="00F63A7F"/>
    <w:rsid w:val="00F657E1"/>
    <w:rsid w:val="00F665D1"/>
    <w:rsid w:val="00F66DE2"/>
    <w:rsid w:val="00F66E2D"/>
    <w:rsid w:val="00F67322"/>
    <w:rsid w:val="00F730DC"/>
    <w:rsid w:val="00F744FF"/>
    <w:rsid w:val="00F74BC9"/>
    <w:rsid w:val="00F7528C"/>
    <w:rsid w:val="00F75A71"/>
    <w:rsid w:val="00F75C8A"/>
    <w:rsid w:val="00F7622C"/>
    <w:rsid w:val="00F76D19"/>
    <w:rsid w:val="00F77230"/>
    <w:rsid w:val="00F80093"/>
    <w:rsid w:val="00F836BE"/>
    <w:rsid w:val="00F83F27"/>
    <w:rsid w:val="00F85323"/>
    <w:rsid w:val="00F865A3"/>
    <w:rsid w:val="00F86CDA"/>
    <w:rsid w:val="00F8779C"/>
    <w:rsid w:val="00F878F7"/>
    <w:rsid w:val="00F87CC1"/>
    <w:rsid w:val="00F90476"/>
    <w:rsid w:val="00F9129D"/>
    <w:rsid w:val="00F9188A"/>
    <w:rsid w:val="00F92B57"/>
    <w:rsid w:val="00F92CAC"/>
    <w:rsid w:val="00F934B8"/>
    <w:rsid w:val="00F943EB"/>
    <w:rsid w:val="00F95318"/>
    <w:rsid w:val="00F960D2"/>
    <w:rsid w:val="00FA1F25"/>
    <w:rsid w:val="00FA5A09"/>
    <w:rsid w:val="00FA5D35"/>
    <w:rsid w:val="00FA626C"/>
    <w:rsid w:val="00FA65F4"/>
    <w:rsid w:val="00FA6E9E"/>
    <w:rsid w:val="00FB07BE"/>
    <w:rsid w:val="00FB0F2C"/>
    <w:rsid w:val="00FB405D"/>
    <w:rsid w:val="00FB64DB"/>
    <w:rsid w:val="00FB6F35"/>
    <w:rsid w:val="00FB7FD8"/>
    <w:rsid w:val="00FC034B"/>
    <w:rsid w:val="00FC0435"/>
    <w:rsid w:val="00FC09FE"/>
    <w:rsid w:val="00FC0D70"/>
    <w:rsid w:val="00FC1430"/>
    <w:rsid w:val="00FC19BC"/>
    <w:rsid w:val="00FC37B3"/>
    <w:rsid w:val="00FC407C"/>
    <w:rsid w:val="00FC4773"/>
    <w:rsid w:val="00FC4E90"/>
    <w:rsid w:val="00FC682C"/>
    <w:rsid w:val="00FC6972"/>
    <w:rsid w:val="00FD1D8D"/>
    <w:rsid w:val="00FD21AA"/>
    <w:rsid w:val="00FD27E2"/>
    <w:rsid w:val="00FD369A"/>
    <w:rsid w:val="00FE1556"/>
    <w:rsid w:val="00FE15A8"/>
    <w:rsid w:val="00FE1F86"/>
    <w:rsid w:val="00FE2FFB"/>
    <w:rsid w:val="00FE4302"/>
    <w:rsid w:val="00FE45A6"/>
    <w:rsid w:val="00FE5A5D"/>
    <w:rsid w:val="00FE5C11"/>
    <w:rsid w:val="00FE7613"/>
    <w:rsid w:val="00FE795E"/>
    <w:rsid w:val="00FE7D79"/>
    <w:rsid w:val="00FF039E"/>
    <w:rsid w:val="00FF0F94"/>
    <w:rsid w:val="00FF1750"/>
    <w:rsid w:val="00FF25DF"/>
    <w:rsid w:val="00FF30C0"/>
    <w:rsid w:val="00FF4229"/>
    <w:rsid w:val="00FF6D75"/>
    <w:rsid w:val="00FF6FDD"/>
    <w:rsid w:val="00FF732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14:docId w14:val="76DBB1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MS Mincho" w:hAnsi="Times New Roman" w:cs="Times New Roman"/>
        <w:sz w:val="22"/>
        <w:szCs w:val="22"/>
        <w:lang w:val="en-US" w:eastAsia="en-US" w:bidi="ar-SA"/>
      </w:rPr>
    </w:rPrDefault>
    <w:pPrDefault/>
  </w:docDefaults>
  <w:latentStyles w:defLockedState="0" w:defUIPriority="99" w:defSemiHidden="1" w:defUnhideWhenUsed="1" w:defQFormat="0" w:count="276">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E72C0"/>
    <w:rPr>
      <w:sz w:val="24"/>
      <w:szCs w:val="24"/>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7D4EE1"/>
    <w:rPr>
      <w:rFonts w:cs="Times New Roman"/>
      <w:color w:val="0000FF"/>
      <w:u w:val="single"/>
    </w:rPr>
  </w:style>
  <w:style w:type="character" w:styleId="FollowedHyperlink">
    <w:name w:val="FollowedHyperlink"/>
    <w:basedOn w:val="DefaultParagraphFont"/>
    <w:uiPriority w:val="99"/>
    <w:rsid w:val="007D4EE1"/>
    <w:rPr>
      <w:rFonts w:cs="Times New Roman"/>
      <w:color w:val="800080"/>
      <w:u w:val="single"/>
    </w:rPr>
  </w:style>
  <w:style w:type="paragraph" w:styleId="NormalWeb">
    <w:name w:val="Normal (Web)"/>
    <w:basedOn w:val="Normal"/>
    <w:link w:val="NormalWebChar"/>
    <w:uiPriority w:val="99"/>
    <w:rsid w:val="00624552"/>
    <w:pPr>
      <w:spacing w:before="100" w:beforeAutospacing="1" w:after="100" w:afterAutospacing="1"/>
    </w:pPr>
    <w:rPr>
      <w:lang w:eastAsia="en-US"/>
    </w:rPr>
  </w:style>
  <w:style w:type="character" w:customStyle="1" w:styleId="NormalWebChar">
    <w:name w:val="Normal (Web) Char"/>
    <w:basedOn w:val="DefaultParagraphFont"/>
    <w:link w:val="NormalWeb"/>
    <w:uiPriority w:val="99"/>
    <w:locked/>
    <w:rsid w:val="00624552"/>
    <w:rPr>
      <w:rFonts w:cs="Times New Roman"/>
      <w:sz w:val="24"/>
      <w:szCs w:val="24"/>
      <w:lang w:val="en-US" w:eastAsia="en-US" w:bidi="ar-SA"/>
    </w:rPr>
  </w:style>
  <w:style w:type="table" w:styleId="TableGrid">
    <w:name w:val="Table Grid"/>
    <w:basedOn w:val="TableNormal"/>
    <w:uiPriority w:val="99"/>
    <w:rsid w:val="00DD6E7D"/>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99"/>
    <w:qFormat/>
    <w:locked/>
    <w:rsid w:val="0019001C"/>
    <w:rPr>
      <w:rFonts w:cs="Times New Roman"/>
      <w:b/>
      <w:bCs/>
    </w:rPr>
  </w:style>
  <w:style w:type="paragraph" w:styleId="BalloonText">
    <w:name w:val="Balloon Text"/>
    <w:basedOn w:val="Normal"/>
    <w:link w:val="BalloonTextChar"/>
    <w:uiPriority w:val="99"/>
    <w:semiHidden/>
    <w:unhideWhenUsed/>
    <w:rsid w:val="00A63F2A"/>
    <w:rPr>
      <w:rFonts w:ascii="Tahoma" w:hAnsi="Tahoma" w:cs="Tahoma"/>
      <w:sz w:val="16"/>
      <w:szCs w:val="16"/>
    </w:rPr>
  </w:style>
  <w:style w:type="character" w:customStyle="1" w:styleId="BalloonTextChar">
    <w:name w:val="Balloon Text Char"/>
    <w:basedOn w:val="DefaultParagraphFont"/>
    <w:link w:val="BalloonText"/>
    <w:uiPriority w:val="99"/>
    <w:semiHidden/>
    <w:rsid w:val="00A63F2A"/>
    <w:rPr>
      <w:rFonts w:ascii="Tahoma" w:hAnsi="Tahoma" w:cs="Tahoma"/>
      <w:sz w:val="16"/>
      <w:szCs w:val="16"/>
      <w:lang w:eastAsia="ja-JP"/>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MS Mincho" w:hAnsi="Times New Roman" w:cs="Times New Roman"/>
        <w:sz w:val="22"/>
        <w:szCs w:val="22"/>
        <w:lang w:val="en-US" w:eastAsia="en-US" w:bidi="ar-SA"/>
      </w:rPr>
    </w:rPrDefault>
    <w:pPrDefault/>
  </w:docDefaults>
  <w:latentStyles w:defLockedState="0" w:defUIPriority="99" w:defSemiHidden="1" w:defUnhideWhenUsed="1" w:defQFormat="0" w:count="276">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E72C0"/>
    <w:rPr>
      <w:sz w:val="24"/>
      <w:szCs w:val="24"/>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7D4EE1"/>
    <w:rPr>
      <w:rFonts w:cs="Times New Roman"/>
      <w:color w:val="0000FF"/>
      <w:u w:val="single"/>
    </w:rPr>
  </w:style>
  <w:style w:type="character" w:styleId="FollowedHyperlink">
    <w:name w:val="FollowedHyperlink"/>
    <w:basedOn w:val="DefaultParagraphFont"/>
    <w:uiPriority w:val="99"/>
    <w:rsid w:val="007D4EE1"/>
    <w:rPr>
      <w:rFonts w:cs="Times New Roman"/>
      <w:color w:val="800080"/>
      <w:u w:val="single"/>
    </w:rPr>
  </w:style>
  <w:style w:type="paragraph" w:styleId="NormalWeb">
    <w:name w:val="Normal (Web)"/>
    <w:basedOn w:val="Normal"/>
    <w:link w:val="NormalWebChar"/>
    <w:uiPriority w:val="99"/>
    <w:rsid w:val="00624552"/>
    <w:pPr>
      <w:spacing w:before="100" w:beforeAutospacing="1" w:after="100" w:afterAutospacing="1"/>
    </w:pPr>
    <w:rPr>
      <w:lang w:eastAsia="en-US"/>
    </w:rPr>
  </w:style>
  <w:style w:type="character" w:customStyle="1" w:styleId="NormalWebChar">
    <w:name w:val="Normal (Web) Char"/>
    <w:basedOn w:val="DefaultParagraphFont"/>
    <w:link w:val="NormalWeb"/>
    <w:uiPriority w:val="99"/>
    <w:locked/>
    <w:rsid w:val="00624552"/>
    <w:rPr>
      <w:rFonts w:cs="Times New Roman"/>
      <w:sz w:val="24"/>
      <w:szCs w:val="24"/>
      <w:lang w:val="en-US" w:eastAsia="en-US" w:bidi="ar-SA"/>
    </w:rPr>
  </w:style>
  <w:style w:type="table" w:styleId="TableGrid">
    <w:name w:val="Table Grid"/>
    <w:basedOn w:val="TableNormal"/>
    <w:uiPriority w:val="99"/>
    <w:rsid w:val="00DD6E7D"/>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99"/>
    <w:qFormat/>
    <w:locked/>
    <w:rsid w:val="0019001C"/>
    <w:rPr>
      <w:rFonts w:cs="Times New Roman"/>
      <w:b/>
      <w:bCs/>
    </w:rPr>
  </w:style>
  <w:style w:type="paragraph" w:styleId="BalloonText">
    <w:name w:val="Balloon Text"/>
    <w:basedOn w:val="Normal"/>
    <w:link w:val="BalloonTextChar"/>
    <w:uiPriority w:val="99"/>
    <w:semiHidden/>
    <w:unhideWhenUsed/>
    <w:rsid w:val="00A63F2A"/>
    <w:rPr>
      <w:rFonts w:ascii="Tahoma" w:hAnsi="Tahoma" w:cs="Tahoma"/>
      <w:sz w:val="16"/>
      <w:szCs w:val="16"/>
    </w:rPr>
  </w:style>
  <w:style w:type="character" w:customStyle="1" w:styleId="BalloonTextChar">
    <w:name w:val="Balloon Text Char"/>
    <w:basedOn w:val="DefaultParagraphFont"/>
    <w:link w:val="BalloonText"/>
    <w:uiPriority w:val="99"/>
    <w:semiHidden/>
    <w:rsid w:val="00A63F2A"/>
    <w:rPr>
      <w:rFonts w:ascii="Tahoma" w:hAnsi="Tahoma" w:cs="Tahoma"/>
      <w:sz w:val="16"/>
      <w:szCs w:val="16"/>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2095806">
      <w:bodyDiv w:val="1"/>
      <w:marLeft w:val="0"/>
      <w:marRight w:val="0"/>
      <w:marTop w:val="0"/>
      <w:marBottom w:val="0"/>
      <w:divBdr>
        <w:top w:val="none" w:sz="0" w:space="0" w:color="auto"/>
        <w:left w:val="none" w:sz="0" w:space="0" w:color="auto"/>
        <w:bottom w:val="none" w:sz="0" w:space="0" w:color="auto"/>
        <w:right w:val="none" w:sz="0" w:space="0" w:color="auto"/>
      </w:divBdr>
    </w:div>
    <w:div w:id="356664832">
      <w:bodyDiv w:val="1"/>
      <w:marLeft w:val="0"/>
      <w:marRight w:val="0"/>
      <w:marTop w:val="0"/>
      <w:marBottom w:val="0"/>
      <w:divBdr>
        <w:top w:val="none" w:sz="0" w:space="0" w:color="auto"/>
        <w:left w:val="none" w:sz="0" w:space="0" w:color="auto"/>
        <w:bottom w:val="none" w:sz="0" w:space="0" w:color="auto"/>
        <w:right w:val="none" w:sz="0" w:space="0" w:color="auto"/>
      </w:divBdr>
    </w:div>
    <w:div w:id="455374321">
      <w:bodyDiv w:val="1"/>
      <w:marLeft w:val="0"/>
      <w:marRight w:val="0"/>
      <w:marTop w:val="0"/>
      <w:marBottom w:val="0"/>
      <w:divBdr>
        <w:top w:val="none" w:sz="0" w:space="0" w:color="auto"/>
        <w:left w:val="none" w:sz="0" w:space="0" w:color="auto"/>
        <w:bottom w:val="none" w:sz="0" w:space="0" w:color="auto"/>
        <w:right w:val="none" w:sz="0" w:space="0" w:color="auto"/>
      </w:divBdr>
    </w:div>
    <w:div w:id="504171836">
      <w:bodyDiv w:val="1"/>
      <w:marLeft w:val="0"/>
      <w:marRight w:val="0"/>
      <w:marTop w:val="0"/>
      <w:marBottom w:val="0"/>
      <w:divBdr>
        <w:top w:val="none" w:sz="0" w:space="0" w:color="auto"/>
        <w:left w:val="none" w:sz="0" w:space="0" w:color="auto"/>
        <w:bottom w:val="none" w:sz="0" w:space="0" w:color="auto"/>
        <w:right w:val="none" w:sz="0" w:space="0" w:color="auto"/>
      </w:divBdr>
    </w:div>
    <w:div w:id="654146162">
      <w:bodyDiv w:val="1"/>
      <w:marLeft w:val="0"/>
      <w:marRight w:val="0"/>
      <w:marTop w:val="0"/>
      <w:marBottom w:val="0"/>
      <w:divBdr>
        <w:top w:val="none" w:sz="0" w:space="0" w:color="auto"/>
        <w:left w:val="none" w:sz="0" w:space="0" w:color="auto"/>
        <w:bottom w:val="none" w:sz="0" w:space="0" w:color="auto"/>
        <w:right w:val="none" w:sz="0" w:space="0" w:color="auto"/>
      </w:divBdr>
    </w:div>
    <w:div w:id="848063316">
      <w:bodyDiv w:val="1"/>
      <w:marLeft w:val="0"/>
      <w:marRight w:val="0"/>
      <w:marTop w:val="0"/>
      <w:marBottom w:val="0"/>
      <w:divBdr>
        <w:top w:val="none" w:sz="0" w:space="0" w:color="auto"/>
        <w:left w:val="none" w:sz="0" w:space="0" w:color="auto"/>
        <w:bottom w:val="none" w:sz="0" w:space="0" w:color="auto"/>
        <w:right w:val="none" w:sz="0" w:space="0" w:color="auto"/>
      </w:divBdr>
    </w:div>
    <w:div w:id="994727737">
      <w:marLeft w:val="0"/>
      <w:marRight w:val="0"/>
      <w:marTop w:val="0"/>
      <w:marBottom w:val="0"/>
      <w:divBdr>
        <w:top w:val="none" w:sz="0" w:space="0" w:color="auto"/>
        <w:left w:val="none" w:sz="0" w:space="0" w:color="auto"/>
        <w:bottom w:val="none" w:sz="0" w:space="0" w:color="auto"/>
        <w:right w:val="none" w:sz="0" w:space="0" w:color="auto"/>
      </w:divBdr>
    </w:div>
    <w:div w:id="994727738">
      <w:marLeft w:val="0"/>
      <w:marRight w:val="0"/>
      <w:marTop w:val="0"/>
      <w:marBottom w:val="0"/>
      <w:divBdr>
        <w:top w:val="none" w:sz="0" w:space="0" w:color="auto"/>
        <w:left w:val="none" w:sz="0" w:space="0" w:color="auto"/>
        <w:bottom w:val="none" w:sz="0" w:space="0" w:color="auto"/>
        <w:right w:val="none" w:sz="0" w:space="0" w:color="auto"/>
      </w:divBdr>
    </w:div>
    <w:div w:id="16212562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png"/><Relationship Id="rId20" Type="http://schemas.openxmlformats.org/officeDocument/2006/relationships/image" Target="media/image7.png"/><Relationship Id="rId21" Type="http://schemas.openxmlformats.org/officeDocument/2006/relationships/hyperlink" Target="https://plus.google.com/+Calspas1/posts" TargetMode="External"/><Relationship Id="rId22" Type="http://schemas.openxmlformats.org/officeDocument/2006/relationships/image" Target="media/image8.png"/><Relationship Id="rId23" Type="http://schemas.openxmlformats.org/officeDocument/2006/relationships/hyperlink" Target="http://www.calspasblog.com/" TargetMode="External"/><Relationship Id="rId24" Type="http://schemas.openxmlformats.org/officeDocument/2006/relationships/image" Target="media/image9.png"/><Relationship Id="rId25" Type="http://schemas.openxmlformats.org/officeDocument/2006/relationships/hyperlink" Target="http://www.calspas.com" TargetMode="External"/><Relationship Id="rId26" Type="http://schemas.openxmlformats.org/officeDocument/2006/relationships/fontTable" Target="fontTable.xml"/><Relationship Id="rId27" Type="http://schemas.openxmlformats.org/officeDocument/2006/relationships/theme" Target="theme/theme1.xml"/><Relationship Id="rId10" Type="http://schemas.openxmlformats.org/officeDocument/2006/relationships/hyperlink" Target="http://www.calspas.com" TargetMode="External"/><Relationship Id="rId11" Type="http://schemas.openxmlformats.org/officeDocument/2006/relationships/hyperlink" Target="https://www.facebook.com/Cal-Spas-614774022063841/" TargetMode="External"/><Relationship Id="rId12" Type="http://schemas.openxmlformats.org/officeDocument/2006/relationships/image" Target="media/image3.png"/><Relationship Id="rId13" Type="http://schemas.openxmlformats.org/officeDocument/2006/relationships/hyperlink" Target="https://twitter.com/calspas" TargetMode="External"/><Relationship Id="rId14" Type="http://schemas.openxmlformats.org/officeDocument/2006/relationships/image" Target="media/image4.png"/><Relationship Id="rId15" Type="http://schemas.openxmlformats.org/officeDocument/2006/relationships/hyperlink" Target="https://www.instagram.com/calspashomeresort/" TargetMode="External"/><Relationship Id="rId16" Type="http://schemas.openxmlformats.org/officeDocument/2006/relationships/image" Target="media/image5.png"/><Relationship Id="rId17" Type="http://schemas.openxmlformats.org/officeDocument/2006/relationships/hyperlink" Target="http://www.pinterest.com/calspas/" TargetMode="External"/><Relationship Id="rId18" Type="http://schemas.openxmlformats.org/officeDocument/2006/relationships/image" Target="media/image6.png"/><Relationship Id="rId19" Type="http://schemas.openxmlformats.org/officeDocument/2006/relationships/hyperlink" Target="http://www.youtube.com/user/CalSpasCorps" TargetMode="External"/><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hyperlink" Target="http://www.calspas.com/" TargetMode="External"/><Relationship Id="rId7" Type="http://schemas.openxmlformats.org/officeDocument/2006/relationships/image" Target="media/image1.emf"/><Relationship Id="rId8" Type="http://schemas.openxmlformats.org/officeDocument/2006/relationships/hyperlink" Target="mailto:lroberts@calspas.com"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Roberts\Desktop\Press%20Releases\Press%20Release%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859567-EDCF-164A-9278-04F2720178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\Users\LRoberts\Desktop\Press Releases\Press Release Template.dotx</Template>
  <TotalTime>78</TotalTime>
  <Pages>2</Pages>
  <Words>374</Words>
  <Characters>2135</Characters>
  <Application>Microsoft Macintosh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NEWS RELEASE</vt:lpstr>
    </vt:vector>
  </TitlesOfParts>
  <Company>Hewlett-Packard Company</Company>
  <LinksUpToDate>false</LinksUpToDate>
  <CharactersWithSpaces>2504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NEWS RELEASE</dc:title>
  <dc:creator>LRoberts</dc:creator>
  <cp:lastModifiedBy>Denai Rosen</cp:lastModifiedBy>
  <cp:revision>9</cp:revision>
  <cp:lastPrinted>2018-06-27T16:25:00Z</cp:lastPrinted>
  <dcterms:created xsi:type="dcterms:W3CDTF">2018-04-02T20:17:00Z</dcterms:created>
  <dcterms:modified xsi:type="dcterms:W3CDTF">2018-06-27T16:29:00Z</dcterms:modified>
</cp:coreProperties>
</file>